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99B7" w14:textId="77777777" w:rsidR="005279E3" w:rsidRDefault="005279E3" w:rsidP="00073BD0">
      <w:pPr>
        <w:pStyle w:val="NormalWeb"/>
        <w:jc w:val="right"/>
      </w:pPr>
      <w:r>
        <w:rPr>
          <w:noProof/>
        </w:rPr>
        <w:drawing>
          <wp:inline distT="0" distB="0" distL="0" distR="0" wp14:anchorId="3840BFE6" wp14:editId="34073EA9">
            <wp:extent cx="2494054" cy="1360655"/>
            <wp:effectExtent l="0" t="0" r="1905" b="0"/>
            <wp:docPr id="2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88" cy="13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07471" w14:textId="70DF94AC" w:rsidR="00A32A2B" w:rsidRPr="00415802" w:rsidRDefault="00A32A2B" w:rsidP="00286177"/>
    <w:p w14:paraId="6F337005" w14:textId="1DA0DCA9" w:rsidR="00A32A2B" w:rsidRPr="00415802" w:rsidRDefault="00007ED4" w:rsidP="00286177">
      <w:r w:rsidRPr="0041580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5396C4" wp14:editId="5C6CDD0B">
                <wp:simplePos x="0" y="0"/>
                <wp:positionH relativeFrom="margin">
                  <wp:posOffset>-369026</wp:posOffset>
                </wp:positionH>
                <wp:positionV relativeFrom="paragraph">
                  <wp:posOffset>195036</wp:posOffset>
                </wp:positionV>
                <wp:extent cx="53035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D507C" w14:textId="77777777" w:rsidR="00D73EAA" w:rsidRPr="00734174" w:rsidRDefault="00D73EAA" w:rsidP="00D73EAA">
                            <w:pPr>
                              <w:spacing w:after="360"/>
                              <w:rPr>
                                <w:sz w:val="40"/>
                                <w:szCs w:val="40"/>
                              </w:rPr>
                            </w:pPr>
                            <w:r w:rsidRPr="00734174">
                              <w:rPr>
                                <w:sz w:val="40"/>
                                <w:szCs w:val="40"/>
                              </w:rPr>
                              <w:t>Job description</w:t>
                            </w:r>
                          </w:p>
                          <w:p w14:paraId="202570BA" w14:textId="21F229C0" w:rsidR="00D73EAA" w:rsidRPr="005B0BE8" w:rsidRDefault="00415802" w:rsidP="00D73EAA">
                            <w:pPr>
                              <w:spacing w:after="360"/>
                              <w:rPr>
                                <w:sz w:val="40"/>
                                <w:szCs w:val="40"/>
                              </w:rPr>
                            </w:pPr>
                            <w:r w:rsidRPr="005B0BE8">
                              <w:rPr>
                                <w:rFonts w:cs="Sora Light"/>
                                <w:sz w:val="40"/>
                                <w:szCs w:val="40"/>
                              </w:rPr>
                              <w:t>Holiday Bookings &amp; Guest Services</w:t>
                            </w:r>
                            <w:r w:rsidR="00D138B0" w:rsidRPr="005B0BE8">
                              <w:rPr>
                                <w:rFonts w:cs="Sora Ligh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6A5B" w:rsidRPr="005B0BE8">
                              <w:rPr>
                                <w:rFonts w:cs="Sora Light"/>
                                <w:sz w:val="40"/>
                                <w:szCs w:val="40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39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05pt;margin-top:15.35pt;width:41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" filled="f" stroked="f">
                <v:textbox style="mso-fit-shape-to-text:t">
                  <w:txbxContent>
                    <w:p w14:paraId="1A9D507C" w14:textId="77777777" w:rsidR="00D73EAA" w:rsidRPr="00734174" w:rsidRDefault="00D73EAA" w:rsidP="00D73EAA">
                      <w:pPr>
                        <w:spacing w:after="360"/>
                        <w:rPr>
                          <w:sz w:val="40"/>
                          <w:szCs w:val="40"/>
                        </w:rPr>
                      </w:pPr>
                      <w:r w:rsidRPr="00734174">
                        <w:rPr>
                          <w:sz w:val="40"/>
                          <w:szCs w:val="40"/>
                        </w:rPr>
                        <w:t>Job description</w:t>
                      </w:r>
                    </w:p>
                    <w:p w14:paraId="202570BA" w14:textId="21F229C0" w:rsidR="00D73EAA" w:rsidRPr="005B0BE8" w:rsidRDefault="00415802" w:rsidP="00D73EAA">
                      <w:pPr>
                        <w:spacing w:after="360"/>
                        <w:rPr>
                          <w:sz w:val="40"/>
                          <w:szCs w:val="40"/>
                        </w:rPr>
                      </w:pPr>
                      <w:r w:rsidRPr="005B0BE8">
                        <w:rPr>
                          <w:rFonts w:cs="Sora Light"/>
                          <w:sz w:val="40"/>
                          <w:szCs w:val="40"/>
                        </w:rPr>
                        <w:t>Holiday Bookings &amp; Guest Services</w:t>
                      </w:r>
                      <w:r w:rsidR="00D138B0" w:rsidRPr="005B0BE8">
                        <w:rPr>
                          <w:rFonts w:cs="Sora Light"/>
                          <w:sz w:val="40"/>
                          <w:szCs w:val="40"/>
                        </w:rPr>
                        <w:t xml:space="preserve"> </w:t>
                      </w:r>
                      <w:r w:rsidR="00816A5B" w:rsidRPr="005B0BE8">
                        <w:rPr>
                          <w:rFonts w:cs="Sora Light"/>
                          <w:sz w:val="40"/>
                          <w:szCs w:val="40"/>
                        </w:rPr>
                        <w:t>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90BAB" w14:textId="25D6022C" w:rsidR="00A32A2B" w:rsidRPr="00415802" w:rsidRDefault="00A32A2B" w:rsidP="00286177"/>
    <w:p w14:paraId="434E5595" w14:textId="6320C945" w:rsidR="00A32A2B" w:rsidRPr="00415802" w:rsidRDefault="00A32A2B" w:rsidP="00286177"/>
    <w:p w14:paraId="44F513C7" w14:textId="1523D708" w:rsidR="00A32A2B" w:rsidRPr="00415802" w:rsidRDefault="00A32A2B" w:rsidP="00286177"/>
    <w:p w14:paraId="454A7AA0" w14:textId="1B7F3EE6" w:rsidR="00A32A2B" w:rsidRPr="00415802" w:rsidRDefault="00A32A2B" w:rsidP="00286177"/>
    <w:p w14:paraId="4A2D3D8F" w14:textId="77777777" w:rsidR="00007ED4" w:rsidRPr="00415802" w:rsidRDefault="00007ED4" w:rsidP="00286177">
      <w:pPr>
        <w:widowControl w:val="0"/>
        <w:spacing w:line="276" w:lineRule="auto"/>
        <w:rPr>
          <w:rFonts w:cs="Sora Light"/>
        </w:rPr>
      </w:pPr>
    </w:p>
    <w:p w14:paraId="5566E801" w14:textId="0C444C9B" w:rsidR="00A32A2B" w:rsidRPr="00415802" w:rsidRDefault="00A32A2B" w:rsidP="00286177">
      <w:pPr>
        <w:widowControl w:val="0"/>
        <w:spacing w:line="276" w:lineRule="auto"/>
        <w:rPr>
          <w:rFonts w:cs="Sora Light"/>
        </w:rPr>
      </w:pPr>
      <w:r w:rsidRPr="00415802">
        <w:rPr>
          <w:rFonts w:cs="Sora Light"/>
        </w:rPr>
        <w:t>LOCATION</w:t>
      </w:r>
      <w:r w:rsidRPr="00415802">
        <w:rPr>
          <w:rFonts w:cs="Sora Light"/>
        </w:rPr>
        <w:tab/>
      </w:r>
      <w:r w:rsidRPr="00415802">
        <w:rPr>
          <w:rFonts w:cs="Sora Light"/>
        </w:rPr>
        <w:tab/>
      </w:r>
      <w:r w:rsidRPr="00415802">
        <w:rPr>
          <w:rFonts w:cs="Sora Light"/>
        </w:rPr>
        <w:tab/>
      </w:r>
      <w:r w:rsidRPr="00415802">
        <w:rPr>
          <w:rFonts w:cs="Sora Light"/>
        </w:rPr>
        <w:tab/>
      </w:r>
      <w:r w:rsidR="00415802" w:rsidRPr="00415802">
        <w:rPr>
          <w:rFonts w:cs="Sora Light"/>
        </w:rPr>
        <w:t>Pinewoods</w:t>
      </w:r>
    </w:p>
    <w:p w14:paraId="430E1F43" w14:textId="2124FD18" w:rsidR="006F7EDE" w:rsidRPr="00415802" w:rsidRDefault="00A32A2B" w:rsidP="00AD0E52">
      <w:pPr>
        <w:widowControl w:val="0"/>
        <w:spacing w:line="276" w:lineRule="auto"/>
        <w:rPr>
          <w:rFonts w:cs="Sora Light"/>
        </w:rPr>
      </w:pPr>
      <w:r w:rsidRPr="00415802">
        <w:rPr>
          <w:rFonts w:cs="Sora Light"/>
        </w:rPr>
        <w:t>REPORTING TO</w:t>
      </w:r>
      <w:r w:rsidRPr="00415802">
        <w:rPr>
          <w:rFonts w:cs="Sora Light"/>
        </w:rPr>
        <w:tab/>
      </w:r>
      <w:r w:rsidRPr="00415802">
        <w:rPr>
          <w:rFonts w:cs="Sora Light"/>
        </w:rPr>
        <w:tab/>
      </w:r>
      <w:r w:rsidRPr="00415802">
        <w:rPr>
          <w:rFonts w:cs="Sora Light"/>
        </w:rPr>
        <w:tab/>
      </w:r>
      <w:r w:rsidR="005279E3">
        <w:rPr>
          <w:rFonts w:cs="Sora Light"/>
        </w:rPr>
        <w:t>Park</w:t>
      </w:r>
      <w:r w:rsidR="00C13125" w:rsidRPr="00415802">
        <w:rPr>
          <w:rFonts w:cs="Sora Light"/>
        </w:rPr>
        <w:t xml:space="preserve"> </w:t>
      </w:r>
      <w:r w:rsidR="005B0BE8">
        <w:rPr>
          <w:rFonts w:cs="Sora Light"/>
        </w:rPr>
        <w:t xml:space="preserve">Operations </w:t>
      </w:r>
      <w:r w:rsidR="00C13125" w:rsidRPr="00415802">
        <w:rPr>
          <w:rFonts w:cs="Sora Light"/>
        </w:rPr>
        <w:t xml:space="preserve">Manager, </w:t>
      </w:r>
      <w:r w:rsidR="005279E3">
        <w:rPr>
          <w:rFonts w:cs="Sora Light"/>
        </w:rPr>
        <w:t>Pinewoods</w:t>
      </w:r>
    </w:p>
    <w:p w14:paraId="5585BD98" w14:textId="47D32632" w:rsidR="00ED1855" w:rsidRPr="00415802" w:rsidRDefault="00ED1855" w:rsidP="00941D42">
      <w:pPr>
        <w:widowControl w:val="0"/>
        <w:spacing w:line="276" w:lineRule="auto"/>
        <w:ind w:left="3600" w:hanging="3600"/>
        <w:rPr>
          <w:rFonts w:cs="Sora Light"/>
        </w:rPr>
      </w:pPr>
      <w:r w:rsidRPr="00415802">
        <w:rPr>
          <w:rFonts w:cs="Sora Light"/>
        </w:rPr>
        <w:t>DIRECT REPORTS</w:t>
      </w:r>
      <w:r w:rsidR="00A32A2B" w:rsidRPr="00415802">
        <w:rPr>
          <w:rFonts w:cs="Sora Light"/>
        </w:rPr>
        <w:tab/>
      </w:r>
      <w:r w:rsidR="00941D42">
        <w:rPr>
          <w:rFonts w:cs="Sora Light"/>
        </w:rPr>
        <w:t xml:space="preserve">Senior Receptionist, </w:t>
      </w:r>
      <w:r w:rsidR="00E76BD4">
        <w:rPr>
          <w:rFonts w:cs="Sora Light"/>
        </w:rPr>
        <w:t>Reception &amp; Retail Assistants</w:t>
      </w:r>
      <w:r w:rsidR="000037FB">
        <w:rPr>
          <w:rFonts w:cs="Sora Light"/>
        </w:rPr>
        <w:t xml:space="preserve"> x7</w:t>
      </w:r>
      <w:r w:rsidR="00E76BD4">
        <w:rPr>
          <w:rFonts w:cs="Sora Light"/>
        </w:rPr>
        <w:t xml:space="preserve">, Housekeeping Co-Ordinator, </w:t>
      </w:r>
      <w:r w:rsidR="009F076E">
        <w:rPr>
          <w:rFonts w:cs="Sora Light"/>
        </w:rPr>
        <w:t xml:space="preserve">Retail </w:t>
      </w:r>
      <w:r w:rsidR="009F076E" w:rsidRPr="00FE1652">
        <w:rPr>
          <w:rFonts w:cs="Sora Light"/>
        </w:rPr>
        <w:t>Supervisor, Third Party Contract Cleaners</w:t>
      </w:r>
    </w:p>
    <w:p w14:paraId="1F7CB144" w14:textId="25CDFA5F" w:rsidR="00A32A2B" w:rsidRPr="00415802" w:rsidRDefault="000037FB" w:rsidP="007B66A0">
      <w:pPr>
        <w:spacing w:line="276" w:lineRule="auto"/>
        <w:rPr>
          <w:rFonts w:cs="Sora Medium"/>
          <w:sz w:val="26"/>
          <w:szCs w:val="26"/>
        </w:rPr>
      </w:pPr>
      <w:r>
        <w:rPr>
          <w:rFonts w:cs="Sora Medium"/>
          <w:sz w:val="26"/>
          <w:szCs w:val="26"/>
        </w:rPr>
        <w:t>Pinewoods is p</w:t>
      </w:r>
      <w:r w:rsidR="00073BD0">
        <w:rPr>
          <w:rFonts w:cs="Sora Medium"/>
          <w:sz w:val="26"/>
          <w:szCs w:val="26"/>
        </w:rPr>
        <w:t>art of t</w:t>
      </w:r>
      <w:r w:rsidR="00A32A2B" w:rsidRPr="00415802">
        <w:rPr>
          <w:rFonts w:cs="Sora Medium"/>
          <w:sz w:val="26"/>
          <w:szCs w:val="26"/>
        </w:rPr>
        <w:t>he Holkham Estate</w:t>
      </w:r>
    </w:p>
    <w:p w14:paraId="0D9E4E85" w14:textId="6A0AE38E" w:rsidR="007E3A0F" w:rsidRPr="007E3A0F" w:rsidRDefault="000037FB" w:rsidP="007E3A0F">
      <w:pPr>
        <w:spacing w:line="276" w:lineRule="auto"/>
        <w:rPr>
          <w:rFonts w:cs="Sora Light"/>
          <w:sz w:val="20"/>
          <w:szCs w:val="20"/>
        </w:rPr>
      </w:pPr>
      <w:r>
        <w:rPr>
          <w:rFonts w:cs="Sora Light"/>
          <w:sz w:val="20"/>
          <w:szCs w:val="20"/>
        </w:rPr>
        <w:t xml:space="preserve">Holkham’s </w:t>
      </w:r>
      <w:r w:rsidR="007E3A0F" w:rsidRPr="007E3A0F">
        <w:rPr>
          <w:rFonts w:cs="Sora Light"/>
          <w:sz w:val="20"/>
          <w:szCs w:val="20"/>
        </w:rPr>
        <w:t>vision is to be the UK’s most pioneering and sustainable rural estate.</w:t>
      </w:r>
    </w:p>
    <w:p w14:paraId="0D36F134" w14:textId="53E8BD2A" w:rsidR="007E3A0F" w:rsidRDefault="007E3A0F" w:rsidP="007E3A0F">
      <w:pPr>
        <w:spacing w:line="276" w:lineRule="auto"/>
        <w:rPr>
          <w:rFonts w:cs="Sora Light"/>
          <w:sz w:val="20"/>
          <w:szCs w:val="20"/>
        </w:rPr>
      </w:pPr>
      <w:r w:rsidRPr="007E3A0F">
        <w:rPr>
          <w:rFonts w:cs="Sora Light"/>
          <w:sz w:val="20"/>
          <w:szCs w:val="20"/>
        </w:rPr>
        <w:t>The Holkham Estate extends over 25,000 acres. The land and property-based activities include residential and commercial lettings, property development, arable and vegetable farming, forestry</w:t>
      </w:r>
      <w:r w:rsidR="000037FB">
        <w:rPr>
          <w:rFonts w:cs="Sora Light"/>
          <w:sz w:val="20"/>
          <w:szCs w:val="20"/>
        </w:rPr>
        <w:t xml:space="preserve"> and</w:t>
      </w:r>
      <w:r w:rsidR="00FE1652">
        <w:rPr>
          <w:rFonts w:cs="Sora Light"/>
          <w:sz w:val="20"/>
          <w:szCs w:val="20"/>
        </w:rPr>
        <w:t xml:space="preserve"> </w:t>
      </w:r>
      <w:r w:rsidRPr="007E3A0F">
        <w:rPr>
          <w:rFonts w:cs="Sora Light"/>
          <w:sz w:val="20"/>
          <w:szCs w:val="20"/>
        </w:rPr>
        <w:t>country sports</w:t>
      </w:r>
      <w:r w:rsidR="00FE1652">
        <w:rPr>
          <w:rFonts w:cs="Sora Light"/>
          <w:sz w:val="20"/>
          <w:szCs w:val="20"/>
        </w:rPr>
        <w:t xml:space="preserve">. </w:t>
      </w:r>
      <w:r w:rsidR="000037FB">
        <w:rPr>
          <w:rFonts w:cs="Sora Light"/>
          <w:sz w:val="20"/>
          <w:szCs w:val="20"/>
        </w:rPr>
        <w:t>The leisure businesses comprise</w:t>
      </w:r>
      <w:r w:rsidRPr="007E3A0F">
        <w:rPr>
          <w:rFonts w:cs="Sora Light"/>
          <w:sz w:val="20"/>
          <w:szCs w:val="20"/>
        </w:rPr>
        <w:t xml:space="preserve"> </w:t>
      </w:r>
      <w:r w:rsidR="000037FB">
        <w:rPr>
          <w:rFonts w:cs="Sora Light"/>
          <w:sz w:val="20"/>
          <w:szCs w:val="20"/>
        </w:rPr>
        <w:t>a country</w:t>
      </w:r>
      <w:r w:rsidRPr="007E3A0F">
        <w:rPr>
          <w:rFonts w:cs="Sora Light"/>
          <w:sz w:val="20"/>
          <w:szCs w:val="20"/>
        </w:rPr>
        <w:t xml:space="preserve"> inn, a holiday park, beaches, car parks, admissions, cafes, shops, </w:t>
      </w:r>
      <w:r w:rsidR="000037FB">
        <w:rPr>
          <w:rFonts w:cs="Sora Light"/>
          <w:sz w:val="20"/>
          <w:szCs w:val="20"/>
        </w:rPr>
        <w:t xml:space="preserve">weddings, </w:t>
      </w:r>
      <w:r w:rsidRPr="007E3A0F">
        <w:rPr>
          <w:rFonts w:cs="Sora Light"/>
          <w:sz w:val="20"/>
          <w:szCs w:val="20"/>
        </w:rPr>
        <w:t>concerts and events.</w:t>
      </w:r>
    </w:p>
    <w:p w14:paraId="72E704F7" w14:textId="6ED6DD60" w:rsidR="000037FB" w:rsidRPr="007E3A0F" w:rsidRDefault="000037FB" w:rsidP="007E3A0F">
      <w:pPr>
        <w:spacing w:line="276" w:lineRule="auto"/>
        <w:rPr>
          <w:rFonts w:cs="Sora Light"/>
          <w:sz w:val="20"/>
          <w:szCs w:val="20"/>
        </w:rPr>
      </w:pPr>
      <w:r>
        <w:rPr>
          <w:rFonts w:cs="Sora Light"/>
          <w:sz w:val="20"/>
          <w:szCs w:val="20"/>
        </w:rPr>
        <w:t xml:space="preserve">Holkham was awarded as Best Large Employer – Eastern Region in 2023.  We have high levels of staff satisfaction, </w:t>
      </w:r>
      <w:r w:rsidR="00D36989">
        <w:rPr>
          <w:rFonts w:cs="Sora Light"/>
          <w:sz w:val="20"/>
          <w:szCs w:val="20"/>
        </w:rPr>
        <w:t>quality learning and development opportunities and a strong work ethic where the human touch is never lost.</w:t>
      </w:r>
    </w:p>
    <w:p w14:paraId="14178187" w14:textId="6FA39056" w:rsidR="007E3A0F" w:rsidRPr="00415802" w:rsidRDefault="007E3A0F" w:rsidP="007E3A0F">
      <w:pPr>
        <w:spacing w:line="276" w:lineRule="auto"/>
        <w:rPr>
          <w:rFonts w:cs="Sora Medium"/>
          <w:sz w:val="26"/>
          <w:szCs w:val="26"/>
        </w:rPr>
      </w:pPr>
      <w:r>
        <w:rPr>
          <w:rFonts w:cs="Sora Medium"/>
          <w:sz w:val="26"/>
          <w:szCs w:val="26"/>
        </w:rPr>
        <w:t>Pinewoods, Wells-next-the-Sea</w:t>
      </w:r>
    </w:p>
    <w:p w14:paraId="126C5D02" w14:textId="04B5BFE2" w:rsidR="007E3A0F" w:rsidRDefault="007E3A0F" w:rsidP="007E3A0F">
      <w:pPr>
        <w:spacing w:line="276" w:lineRule="auto"/>
        <w:rPr>
          <w:rFonts w:cs="Sora Medium"/>
          <w:sz w:val="26"/>
          <w:szCs w:val="26"/>
        </w:rPr>
      </w:pPr>
      <w:r w:rsidRPr="007E3A0F">
        <w:rPr>
          <w:rFonts w:cs="Sora Light"/>
          <w:sz w:val="20"/>
          <w:szCs w:val="20"/>
        </w:rPr>
        <w:t xml:space="preserve">Situated in an outstanding location on Beach Road, Wells-next-the-Sea, Pinewoods </w:t>
      </w:r>
      <w:r w:rsidR="006B04FB">
        <w:rPr>
          <w:rFonts w:cs="Sora Light"/>
          <w:sz w:val="20"/>
          <w:szCs w:val="20"/>
        </w:rPr>
        <w:t xml:space="preserve">is a five star graded </w:t>
      </w:r>
      <w:r w:rsidRPr="007E3A0F">
        <w:rPr>
          <w:rFonts w:cs="Sora Light"/>
          <w:sz w:val="20"/>
          <w:szCs w:val="20"/>
        </w:rPr>
        <w:t>Holiday Park offer</w:t>
      </w:r>
      <w:r w:rsidR="006B04FB">
        <w:rPr>
          <w:rFonts w:cs="Sora Light"/>
          <w:sz w:val="20"/>
          <w:szCs w:val="20"/>
        </w:rPr>
        <w:t>ing</w:t>
      </w:r>
      <w:r w:rsidRPr="007E3A0F">
        <w:rPr>
          <w:rFonts w:cs="Sora Light"/>
          <w:sz w:val="20"/>
          <w:szCs w:val="20"/>
        </w:rPr>
        <w:t xml:space="preserve"> a combination of </w:t>
      </w:r>
      <w:r>
        <w:rPr>
          <w:rFonts w:cs="Sora Light"/>
          <w:sz w:val="20"/>
          <w:szCs w:val="20"/>
        </w:rPr>
        <w:t xml:space="preserve">caravan </w:t>
      </w:r>
      <w:r w:rsidRPr="007E3A0F">
        <w:rPr>
          <w:rFonts w:cs="Sora Light"/>
          <w:sz w:val="20"/>
          <w:szCs w:val="20"/>
        </w:rPr>
        <w:t>holiday homes for purchase, holiday homes</w:t>
      </w:r>
      <w:r w:rsidR="0064500C">
        <w:rPr>
          <w:rFonts w:cs="Sora Light"/>
          <w:sz w:val="20"/>
          <w:szCs w:val="20"/>
        </w:rPr>
        <w:t xml:space="preserve"> &amp; lodges</w:t>
      </w:r>
      <w:r w:rsidRPr="007E3A0F">
        <w:rPr>
          <w:rFonts w:cs="Sora Light"/>
          <w:sz w:val="20"/>
          <w:szCs w:val="20"/>
        </w:rPr>
        <w:t xml:space="preserve"> for hire and touring caravan pitches.  In addition, Pinewoods has responsibility for the </w:t>
      </w:r>
      <w:r w:rsidR="006B04FB">
        <w:rPr>
          <w:rFonts w:cs="Sora Light"/>
          <w:sz w:val="20"/>
          <w:szCs w:val="20"/>
        </w:rPr>
        <w:t xml:space="preserve">stunning </w:t>
      </w:r>
      <w:r w:rsidR="009142DF">
        <w:rPr>
          <w:rFonts w:cs="Sora Light"/>
          <w:sz w:val="20"/>
          <w:szCs w:val="20"/>
        </w:rPr>
        <w:t xml:space="preserve">Wells Beach and it’s iconic </w:t>
      </w:r>
      <w:r w:rsidRPr="007E3A0F">
        <w:rPr>
          <w:rFonts w:cs="Sora Light"/>
          <w:sz w:val="20"/>
          <w:szCs w:val="20"/>
        </w:rPr>
        <w:t>beach</w:t>
      </w:r>
      <w:r w:rsidR="009142DF">
        <w:rPr>
          <w:rFonts w:cs="Sora Light"/>
          <w:sz w:val="20"/>
          <w:szCs w:val="20"/>
        </w:rPr>
        <w:t xml:space="preserve"> huts</w:t>
      </w:r>
      <w:r w:rsidRPr="007E3A0F">
        <w:rPr>
          <w:rFonts w:cs="Sora Light"/>
          <w:sz w:val="20"/>
          <w:szCs w:val="20"/>
        </w:rPr>
        <w:t xml:space="preserve">, </w:t>
      </w:r>
      <w:r w:rsidR="009142DF">
        <w:rPr>
          <w:rFonts w:cs="Sora Light"/>
          <w:sz w:val="20"/>
          <w:szCs w:val="20"/>
        </w:rPr>
        <w:t>for</w:t>
      </w:r>
      <w:r w:rsidRPr="007E3A0F">
        <w:rPr>
          <w:rFonts w:cs="Sora Light"/>
          <w:sz w:val="20"/>
          <w:szCs w:val="20"/>
        </w:rPr>
        <w:t xml:space="preserve"> </w:t>
      </w:r>
      <w:r w:rsidR="00070AAD">
        <w:rPr>
          <w:rFonts w:cs="Sora Light"/>
          <w:sz w:val="20"/>
          <w:szCs w:val="20"/>
        </w:rPr>
        <w:t xml:space="preserve">hire and </w:t>
      </w:r>
      <w:r w:rsidRPr="007E3A0F">
        <w:rPr>
          <w:rFonts w:cs="Sora Light"/>
          <w:sz w:val="20"/>
          <w:szCs w:val="20"/>
        </w:rPr>
        <w:t xml:space="preserve">sale and </w:t>
      </w:r>
      <w:r w:rsidR="009142DF">
        <w:rPr>
          <w:rFonts w:cs="Sora Light"/>
          <w:sz w:val="20"/>
          <w:szCs w:val="20"/>
        </w:rPr>
        <w:t>also operat</w:t>
      </w:r>
      <w:r w:rsidR="00274EA3">
        <w:rPr>
          <w:rFonts w:cs="Sora Light"/>
          <w:sz w:val="20"/>
          <w:szCs w:val="20"/>
        </w:rPr>
        <w:t>ing</w:t>
      </w:r>
      <w:r w:rsidR="009142DF">
        <w:rPr>
          <w:rFonts w:cs="Sora Light"/>
          <w:sz w:val="20"/>
          <w:szCs w:val="20"/>
        </w:rPr>
        <w:t xml:space="preserve"> the </w:t>
      </w:r>
      <w:r w:rsidRPr="007E3A0F">
        <w:rPr>
          <w:rFonts w:cs="Sora Light"/>
          <w:sz w:val="20"/>
          <w:szCs w:val="20"/>
        </w:rPr>
        <w:t>Wells Beach Bus</w:t>
      </w:r>
      <w:r w:rsidR="00274EA3">
        <w:rPr>
          <w:rFonts w:cs="Sora Light"/>
          <w:sz w:val="20"/>
          <w:szCs w:val="20"/>
        </w:rPr>
        <w:t>.</w:t>
      </w:r>
    </w:p>
    <w:p w14:paraId="2502E539" w14:textId="29468BC2" w:rsidR="00A32A2B" w:rsidRPr="00415802" w:rsidRDefault="00A32A2B" w:rsidP="007B66A0">
      <w:pPr>
        <w:spacing w:line="276" w:lineRule="auto"/>
        <w:rPr>
          <w:rFonts w:cs="Sora Medium"/>
          <w:sz w:val="26"/>
          <w:szCs w:val="26"/>
        </w:rPr>
      </w:pPr>
      <w:r w:rsidRPr="00415802">
        <w:rPr>
          <w:rFonts w:cs="Sora Medium"/>
          <w:sz w:val="26"/>
          <w:szCs w:val="26"/>
        </w:rPr>
        <w:t>Overall job purpose</w:t>
      </w:r>
    </w:p>
    <w:p w14:paraId="488918CC" w14:textId="568635CA" w:rsidR="00C13125" w:rsidRDefault="00ED4CC5" w:rsidP="002032BE">
      <w:pPr>
        <w:pStyle w:val="NoSpacing"/>
        <w:spacing w:line="276" w:lineRule="auto"/>
        <w:jc w:val="both"/>
        <w:rPr>
          <w:rFonts w:cs="Sora Light"/>
          <w:sz w:val="20"/>
          <w:szCs w:val="20"/>
        </w:rPr>
      </w:pPr>
      <w:r w:rsidRPr="00415802">
        <w:rPr>
          <w:rFonts w:cs="Sora Light"/>
          <w:sz w:val="20"/>
          <w:szCs w:val="20"/>
        </w:rPr>
        <w:t xml:space="preserve">The </w:t>
      </w:r>
      <w:r w:rsidR="0064500C" w:rsidRPr="0064500C">
        <w:rPr>
          <w:rFonts w:cs="Sora Light"/>
          <w:sz w:val="20"/>
          <w:szCs w:val="20"/>
        </w:rPr>
        <w:t xml:space="preserve">Holiday Bookings &amp; Guest Services </w:t>
      </w:r>
      <w:r w:rsidR="0064500C" w:rsidRPr="003E5646">
        <w:rPr>
          <w:rFonts w:cs="Sora Light"/>
          <w:sz w:val="20"/>
          <w:szCs w:val="20"/>
        </w:rPr>
        <w:t xml:space="preserve">Manager </w:t>
      </w:r>
      <w:r w:rsidR="00C13125" w:rsidRPr="003E5646">
        <w:rPr>
          <w:rFonts w:cs="Sora Light"/>
          <w:sz w:val="20"/>
          <w:szCs w:val="20"/>
        </w:rPr>
        <w:t>is responsible for managing</w:t>
      </w:r>
      <w:r w:rsidR="005B6DB3" w:rsidRPr="003E5646">
        <w:rPr>
          <w:rFonts w:cs="Sora Light"/>
          <w:sz w:val="20"/>
          <w:szCs w:val="20"/>
        </w:rPr>
        <w:t xml:space="preserve"> the</w:t>
      </w:r>
      <w:r w:rsidR="00C13125" w:rsidRPr="003E5646">
        <w:rPr>
          <w:rFonts w:cs="Sora Light"/>
          <w:sz w:val="20"/>
          <w:szCs w:val="20"/>
        </w:rPr>
        <w:t xml:space="preserve"> operations</w:t>
      </w:r>
      <w:r w:rsidR="005B6DB3" w:rsidRPr="003E5646">
        <w:rPr>
          <w:rFonts w:cs="Sora Light"/>
          <w:sz w:val="20"/>
          <w:szCs w:val="20"/>
        </w:rPr>
        <w:t xml:space="preserve"> of </w:t>
      </w:r>
      <w:r w:rsidR="00DF62CB">
        <w:rPr>
          <w:rFonts w:cs="Sora Light"/>
          <w:sz w:val="20"/>
          <w:szCs w:val="20"/>
        </w:rPr>
        <w:t xml:space="preserve">the </w:t>
      </w:r>
      <w:r w:rsidR="005B6DB3" w:rsidRPr="003E5646">
        <w:rPr>
          <w:rFonts w:cs="Sora Light"/>
          <w:sz w:val="20"/>
          <w:szCs w:val="20"/>
        </w:rPr>
        <w:t>holiday park reception</w:t>
      </w:r>
      <w:r w:rsidR="00465D72">
        <w:rPr>
          <w:rFonts w:cs="Sora Light"/>
          <w:sz w:val="20"/>
          <w:szCs w:val="20"/>
        </w:rPr>
        <w:t xml:space="preserve"> and bookings office</w:t>
      </w:r>
      <w:r w:rsidR="005B6DB3" w:rsidRPr="003E5646">
        <w:rPr>
          <w:rFonts w:cs="Sora Light"/>
          <w:sz w:val="20"/>
          <w:szCs w:val="20"/>
        </w:rPr>
        <w:t xml:space="preserve">, </w:t>
      </w:r>
      <w:r w:rsidR="00070AAD">
        <w:rPr>
          <w:rFonts w:cs="Sora Light"/>
          <w:sz w:val="20"/>
          <w:szCs w:val="20"/>
        </w:rPr>
        <w:t xml:space="preserve">guest accommodation, </w:t>
      </w:r>
      <w:r w:rsidR="003E5646" w:rsidRPr="003E5646">
        <w:rPr>
          <w:rFonts w:cs="Sora Light"/>
          <w:sz w:val="20"/>
          <w:szCs w:val="20"/>
        </w:rPr>
        <w:t>housekeeping</w:t>
      </w:r>
      <w:r w:rsidR="003E5646">
        <w:rPr>
          <w:rFonts w:cs="Sora Light"/>
          <w:sz w:val="20"/>
          <w:szCs w:val="20"/>
        </w:rPr>
        <w:t xml:space="preserve"> functions</w:t>
      </w:r>
      <w:r w:rsidR="00747539">
        <w:rPr>
          <w:rFonts w:cs="Sora Light"/>
          <w:sz w:val="20"/>
          <w:szCs w:val="20"/>
        </w:rPr>
        <w:t>,</w:t>
      </w:r>
      <w:r w:rsidR="00D00CB7" w:rsidRPr="00D00CB7">
        <w:rPr>
          <w:rFonts w:cs="Sora Light"/>
          <w:sz w:val="20"/>
          <w:szCs w:val="20"/>
        </w:rPr>
        <w:t xml:space="preserve"> </w:t>
      </w:r>
      <w:r w:rsidR="00D00CB7" w:rsidRPr="003E5646">
        <w:rPr>
          <w:rFonts w:cs="Sora Light"/>
          <w:sz w:val="20"/>
          <w:szCs w:val="20"/>
        </w:rPr>
        <w:t>includ</w:t>
      </w:r>
      <w:r w:rsidR="00DF62CB">
        <w:rPr>
          <w:rFonts w:cs="Sora Light"/>
          <w:sz w:val="20"/>
          <w:szCs w:val="20"/>
        </w:rPr>
        <w:t>ing</w:t>
      </w:r>
      <w:r w:rsidR="00D00CB7" w:rsidRPr="003E5646">
        <w:rPr>
          <w:rFonts w:cs="Sora Light"/>
          <w:sz w:val="20"/>
          <w:szCs w:val="20"/>
        </w:rPr>
        <w:t xml:space="preserve"> managing third party contract cleaners</w:t>
      </w:r>
      <w:r w:rsidR="00747539">
        <w:rPr>
          <w:rFonts w:cs="Sora Light"/>
          <w:sz w:val="20"/>
          <w:szCs w:val="20"/>
        </w:rPr>
        <w:t>,</w:t>
      </w:r>
      <w:r w:rsidR="00DF62CB">
        <w:rPr>
          <w:rFonts w:cs="Sora Light"/>
          <w:sz w:val="20"/>
          <w:szCs w:val="20"/>
        </w:rPr>
        <w:t xml:space="preserve"> </w:t>
      </w:r>
      <w:r w:rsidR="005B6DB3" w:rsidRPr="003E5646">
        <w:rPr>
          <w:rFonts w:cs="Sora Light"/>
          <w:sz w:val="20"/>
          <w:szCs w:val="20"/>
        </w:rPr>
        <w:t xml:space="preserve">and </w:t>
      </w:r>
      <w:r w:rsidR="00465D72">
        <w:rPr>
          <w:rFonts w:cs="Sora Light"/>
          <w:sz w:val="20"/>
          <w:szCs w:val="20"/>
        </w:rPr>
        <w:t xml:space="preserve">the </w:t>
      </w:r>
      <w:r w:rsidR="005B6DB3" w:rsidRPr="003E5646">
        <w:rPr>
          <w:rFonts w:cs="Sora Light"/>
          <w:sz w:val="20"/>
          <w:szCs w:val="20"/>
        </w:rPr>
        <w:t>retail store</w:t>
      </w:r>
      <w:r w:rsidR="003E5646" w:rsidRPr="003E5646">
        <w:rPr>
          <w:rFonts w:cs="Sora Light"/>
          <w:sz w:val="20"/>
          <w:szCs w:val="20"/>
        </w:rPr>
        <w:t xml:space="preserve">. </w:t>
      </w:r>
      <w:r w:rsidR="00C13125" w:rsidRPr="003E5646">
        <w:rPr>
          <w:rFonts w:cs="Sora Light"/>
          <w:sz w:val="20"/>
          <w:szCs w:val="20"/>
        </w:rPr>
        <w:t xml:space="preserve"> </w:t>
      </w:r>
    </w:p>
    <w:p w14:paraId="6E41D44F" w14:textId="77777777" w:rsidR="000037FB" w:rsidRDefault="000037FB" w:rsidP="002032BE">
      <w:pPr>
        <w:pStyle w:val="NoSpacing"/>
        <w:spacing w:line="276" w:lineRule="auto"/>
        <w:jc w:val="both"/>
        <w:rPr>
          <w:rFonts w:cs="Sora Light"/>
          <w:sz w:val="20"/>
          <w:szCs w:val="20"/>
        </w:rPr>
      </w:pPr>
    </w:p>
    <w:p w14:paraId="3F605454" w14:textId="3C6EE885" w:rsidR="000037FB" w:rsidRPr="0064500C" w:rsidRDefault="000037FB" w:rsidP="002032BE">
      <w:pPr>
        <w:pStyle w:val="NoSpacing"/>
        <w:spacing w:line="276" w:lineRule="auto"/>
        <w:jc w:val="both"/>
        <w:rPr>
          <w:rFonts w:cs="Sora Light"/>
          <w:color w:val="FF0000"/>
          <w:sz w:val="20"/>
          <w:szCs w:val="20"/>
        </w:rPr>
      </w:pPr>
      <w:r>
        <w:rPr>
          <w:rFonts w:cs="Sora Light"/>
          <w:sz w:val="20"/>
          <w:szCs w:val="20"/>
        </w:rPr>
        <w:t>The role is a key part of the management team, reporting to the Park Manager and working alongside the Operations Manager, the Wells Beach Bus Manager and the Senior Sales Advisor.</w:t>
      </w:r>
      <w:r w:rsidR="00D36989">
        <w:rPr>
          <w:rFonts w:cs="Sora Light"/>
          <w:sz w:val="20"/>
          <w:szCs w:val="20"/>
        </w:rPr>
        <w:t xml:space="preserve">  The permanent team at Pinewoods is around 30.</w:t>
      </w:r>
    </w:p>
    <w:p w14:paraId="6B45C724" w14:textId="77777777" w:rsidR="00C13125" w:rsidRPr="0064500C" w:rsidRDefault="00C13125" w:rsidP="002032BE">
      <w:pPr>
        <w:pStyle w:val="NoSpacing"/>
        <w:spacing w:line="276" w:lineRule="auto"/>
        <w:jc w:val="both"/>
        <w:rPr>
          <w:rFonts w:cs="Sora Light"/>
          <w:color w:val="FF0000"/>
          <w:sz w:val="20"/>
          <w:szCs w:val="20"/>
        </w:rPr>
      </w:pPr>
    </w:p>
    <w:p w14:paraId="276F0F3C" w14:textId="24E1B1CE" w:rsidR="00C13125" w:rsidRPr="0064500C" w:rsidRDefault="00C13125" w:rsidP="002032BE">
      <w:pPr>
        <w:jc w:val="both"/>
        <w:rPr>
          <w:rFonts w:cs="Sora Light"/>
          <w:color w:val="FF0000"/>
          <w:sz w:val="20"/>
          <w:szCs w:val="20"/>
        </w:rPr>
      </w:pPr>
      <w:r w:rsidRPr="003C1B7F">
        <w:rPr>
          <w:rFonts w:cs="Sora Light"/>
          <w:sz w:val="20"/>
          <w:szCs w:val="20"/>
        </w:rPr>
        <w:t>The</w:t>
      </w:r>
      <w:r w:rsidR="005C3BEC" w:rsidRPr="003C1B7F">
        <w:rPr>
          <w:rFonts w:cs="Sora Light"/>
          <w:sz w:val="20"/>
          <w:szCs w:val="20"/>
        </w:rPr>
        <w:t xml:space="preserve"> role is</w:t>
      </w:r>
      <w:r w:rsidRPr="003C1B7F">
        <w:rPr>
          <w:rFonts w:cs="Sora Light"/>
          <w:sz w:val="20"/>
          <w:szCs w:val="20"/>
        </w:rPr>
        <w:t xml:space="preserve"> responsible for leading and managing the </w:t>
      </w:r>
      <w:r w:rsidR="00070AAD" w:rsidRPr="003C1B7F">
        <w:rPr>
          <w:rFonts w:cs="Sora Light"/>
          <w:sz w:val="20"/>
          <w:szCs w:val="20"/>
        </w:rPr>
        <w:t>Reception &amp; Retail team</w:t>
      </w:r>
      <w:r w:rsidR="00007C24" w:rsidRPr="003C1B7F">
        <w:rPr>
          <w:rFonts w:cs="Sora Light"/>
          <w:sz w:val="20"/>
          <w:szCs w:val="20"/>
        </w:rPr>
        <w:t xml:space="preserve"> </w:t>
      </w:r>
      <w:r w:rsidRPr="003C1B7F">
        <w:rPr>
          <w:rFonts w:cs="Sora Light"/>
          <w:sz w:val="20"/>
          <w:szCs w:val="20"/>
        </w:rPr>
        <w:t xml:space="preserve">whose purpose is </w:t>
      </w:r>
      <w:r w:rsidR="00007C24" w:rsidRPr="003C1B7F">
        <w:rPr>
          <w:rFonts w:cs="Sora Light"/>
          <w:sz w:val="20"/>
          <w:szCs w:val="20"/>
        </w:rPr>
        <w:t xml:space="preserve">to be the main point of contact for </w:t>
      </w:r>
      <w:r w:rsidR="003C1B7F" w:rsidRPr="003C1B7F">
        <w:rPr>
          <w:rFonts w:cs="Sora Light"/>
          <w:sz w:val="20"/>
          <w:szCs w:val="20"/>
        </w:rPr>
        <w:t>visiting</w:t>
      </w:r>
      <w:r w:rsidR="00007C24" w:rsidRPr="003C1B7F">
        <w:rPr>
          <w:rFonts w:cs="Sora Light"/>
          <w:sz w:val="20"/>
          <w:szCs w:val="20"/>
        </w:rPr>
        <w:t xml:space="preserve"> holiday guests</w:t>
      </w:r>
      <w:r w:rsidR="00633D29" w:rsidRPr="003C1B7F">
        <w:rPr>
          <w:rFonts w:cs="Sora Light"/>
          <w:sz w:val="20"/>
          <w:szCs w:val="20"/>
        </w:rPr>
        <w:t xml:space="preserve">, holiday home owners, taking </w:t>
      </w:r>
      <w:r w:rsidR="00AF7F65">
        <w:rPr>
          <w:rFonts w:cs="Sora Light"/>
          <w:sz w:val="20"/>
          <w:szCs w:val="20"/>
        </w:rPr>
        <w:t xml:space="preserve">holiday </w:t>
      </w:r>
      <w:r w:rsidR="00633D29" w:rsidRPr="003C1B7F">
        <w:rPr>
          <w:rFonts w:cs="Sora Light"/>
          <w:sz w:val="20"/>
          <w:szCs w:val="20"/>
        </w:rPr>
        <w:t>bookings</w:t>
      </w:r>
      <w:r w:rsidR="00AF7F65">
        <w:rPr>
          <w:rFonts w:cs="Sora Light"/>
          <w:sz w:val="20"/>
          <w:szCs w:val="20"/>
        </w:rPr>
        <w:t>, general enquiries</w:t>
      </w:r>
      <w:r w:rsidR="00633D29" w:rsidRPr="003C1B7F">
        <w:rPr>
          <w:rFonts w:cs="Sora Light"/>
          <w:sz w:val="20"/>
          <w:szCs w:val="20"/>
        </w:rPr>
        <w:t xml:space="preserve"> and </w:t>
      </w:r>
      <w:r w:rsidR="003C1B7F" w:rsidRPr="003C1B7F">
        <w:rPr>
          <w:rFonts w:cs="Sora Light"/>
          <w:sz w:val="20"/>
          <w:szCs w:val="20"/>
        </w:rPr>
        <w:t>organising operational and administrative support to the reception operation functions</w:t>
      </w:r>
      <w:r w:rsidR="00633D29" w:rsidRPr="003C1B7F">
        <w:rPr>
          <w:rFonts w:cs="Sora Light"/>
          <w:sz w:val="20"/>
          <w:szCs w:val="20"/>
        </w:rPr>
        <w:t xml:space="preserve">. </w:t>
      </w:r>
      <w:r w:rsidRPr="003C1B7F">
        <w:rPr>
          <w:rFonts w:cs="Sora Light"/>
          <w:sz w:val="20"/>
          <w:szCs w:val="20"/>
        </w:rPr>
        <w:t xml:space="preserve"> </w:t>
      </w:r>
    </w:p>
    <w:p w14:paraId="5F10FD1D" w14:textId="7203CD79" w:rsidR="0007321D" w:rsidRPr="00CA67F5" w:rsidRDefault="00C47E63" w:rsidP="002032BE">
      <w:pPr>
        <w:jc w:val="both"/>
        <w:rPr>
          <w:rFonts w:cs="Sora Light"/>
          <w:snapToGrid w:val="0"/>
          <w:sz w:val="20"/>
          <w:szCs w:val="20"/>
        </w:rPr>
      </w:pPr>
      <w:r w:rsidRPr="00CA67F5">
        <w:rPr>
          <w:rFonts w:cs="Sora Light"/>
          <w:sz w:val="20"/>
          <w:szCs w:val="20"/>
        </w:rPr>
        <w:lastRenderedPageBreak/>
        <w:t>Th</w:t>
      </w:r>
      <w:r w:rsidR="005C3BEC" w:rsidRPr="00CA67F5">
        <w:rPr>
          <w:rFonts w:cs="Sora Light"/>
          <w:sz w:val="20"/>
          <w:szCs w:val="20"/>
        </w:rPr>
        <w:t xml:space="preserve">e postholder </w:t>
      </w:r>
      <w:r w:rsidR="00C13125" w:rsidRPr="00CA67F5">
        <w:rPr>
          <w:rFonts w:cs="Sora Light"/>
          <w:snapToGrid w:val="0"/>
          <w:sz w:val="20"/>
          <w:szCs w:val="20"/>
        </w:rPr>
        <w:t>will be required to demonstrate</w:t>
      </w:r>
      <w:r w:rsidRPr="00CA67F5">
        <w:rPr>
          <w:rFonts w:cs="Sora Light"/>
          <w:snapToGrid w:val="0"/>
          <w:sz w:val="20"/>
          <w:szCs w:val="20"/>
        </w:rPr>
        <w:t xml:space="preserve"> </w:t>
      </w:r>
      <w:r w:rsidR="00B31B1B" w:rsidRPr="00CA67F5">
        <w:rPr>
          <w:rFonts w:cs="Sora Light"/>
          <w:snapToGrid w:val="0"/>
          <w:sz w:val="20"/>
          <w:szCs w:val="20"/>
        </w:rPr>
        <w:t>commercial and capable</w:t>
      </w:r>
      <w:r w:rsidR="00C13125" w:rsidRPr="00CA67F5">
        <w:rPr>
          <w:rFonts w:cs="Sora Light"/>
          <w:snapToGrid w:val="0"/>
          <w:sz w:val="20"/>
          <w:szCs w:val="20"/>
        </w:rPr>
        <w:t xml:space="preserve"> leadership with </w:t>
      </w:r>
      <w:r w:rsidR="00DF1EBB" w:rsidRPr="00CA67F5">
        <w:rPr>
          <w:rFonts w:cs="Sora Light"/>
          <w:snapToGrid w:val="0"/>
          <w:sz w:val="20"/>
          <w:szCs w:val="20"/>
        </w:rPr>
        <w:t>a passion for hospitality, a keen eye for detail, and a proactive approach to problem-solving in a fast-paced, dynamic environment.</w:t>
      </w:r>
      <w:r w:rsidR="00BD4072" w:rsidRPr="00CA67F5">
        <w:rPr>
          <w:rFonts w:cs="Sora Light"/>
          <w:snapToGrid w:val="0"/>
          <w:sz w:val="20"/>
          <w:szCs w:val="20"/>
        </w:rPr>
        <w:t xml:space="preserve"> They will </w:t>
      </w:r>
      <w:r w:rsidR="00B63A54">
        <w:rPr>
          <w:rFonts w:cs="Sora Light"/>
          <w:snapToGrid w:val="0"/>
          <w:sz w:val="20"/>
          <w:szCs w:val="20"/>
        </w:rPr>
        <w:t>display</w:t>
      </w:r>
      <w:r w:rsidR="006B04FB">
        <w:rPr>
          <w:rFonts w:cs="Sora Light"/>
          <w:snapToGrid w:val="0"/>
          <w:sz w:val="20"/>
          <w:szCs w:val="20"/>
        </w:rPr>
        <w:t xml:space="preserve"> skills in</w:t>
      </w:r>
      <w:r w:rsidR="00BD4072" w:rsidRPr="00CA67F5">
        <w:rPr>
          <w:rFonts w:cs="Sora Light"/>
          <w:snapToGrid w:val="0"/>
          <w:sz w:val="20"/>
          <w:szCs w:val="20"/>
        </w:rPr>
        <w:t xml:space="preserve"> </w:t>
      </w:r>
      <w:r w:rsidR="00C13125" w:rsidRPr="00CA67F5">
        <w:rPr>
          <w:rFonts w:cs="Sora Light"/>
          <w:snapToGrid w:val="0"/>
          <w:sz w:val="20"/>
          <w:szCs w:val="20"/>
        </w:rPr>
        <w:t>efficient use of resources, meticulous planning and excellent people management skills to ensure that consistently high standards are maintained.</w:t>
      </w:r>
      <w:r w:rsidRPr="00CA67F5">
        <w:rPr>
          <w:rFonts w:cs="Sora Light"/>
          <w:snapToGrid w:val="0"/>
          <w:sz w:val="20"/>
          <w:szCs w:val="20"/>
        </w:rPr>
        <w:t xml:space="preserve">  </w:t>
      </w:r>
    </w:p>
    <w:p w14:paraId="2B8C9848" w14:textId="77777777" w:rsidR="00734174" w:rsidRDefault="00734174" w:rsidP="00487238">
      <w:pPr>
        <w:widowControl w:val="0"/>
        <w:spacing w:line="276" w:lineRule="auto"/>
        <w:rPr>
          <w:rFonts w:cs="Sora Medium"/>
          <w:sz w:val="26"/>
          <w:szCs w:val="26"/>
        </w:rPr>
      </w:pPr>
    </w:p>
    <w:p w14:paraId="64A67CCF" w14:textId="0D3ECF27" w:rsidR="00AC3178" w:rsidRPr="002822E1" w:rsidRDefault="00D36989" w:rsidP="00286177">
      <w:pPr>
        <w:widowControl w:val="0"/>
        <w:spacing w:line="276" w:lineRule="auto"/>
        <w:rPr>
          <w:rFonts w:cs="Sora Light"/>
          <w:sz w:val="20"/>
          <w:szCs w:val="20"/>
          <w:lang w:val="en-US"/>
        </w:rPr>
      </w:pPr>
      <w:r>
        <w:rPr>
          <w:rFonts w:cs="Sora Medium"/>
          <w:sz w:val="26"/>
          <w:szCs w:val="26"/>
        </w:rPr>
        <w:t xml:space="preserve">Key Responsibilities </w:t>
      </w:r>
      <w:r w:rsidR="00EE3FA1" w:rsidRPr="002822E1">
        <w:rPr>
          <w:rFonts w:cs="Sora Light"/>
          <w:sz w:val="20"/>
          <w:szCs w:val="20"/>
          <w:lang w:val="en-US"/>
        </w:rPr>
        <w:t xml:space="preserve">The following is intended to provide guidance as to </w:t>
      </w:r>
      <w:r w:rsidR="00C91B7A" w:rsidRPr="002822E1">
        <w:rPr>
          <w:rFonts w:cs="Sora Light"/>
          <w:sz w:val="20"/>
          <w:szCs w:val="20"/>
          <w:lang w:val="en-US"/>
        </w:rPr>
        <w:t>duties</w:t>
      </w:r>
      <w:r w:rsidR="00B31B1B" w:rsidRPr="002822E1">
        <w:rPr>
          <w:rFonts w:cs="Sora Light"/>
          <w:sz w:val="20"/>
          <w:szCs w:val="20"/>
          <w:lang w:val="en-US"/>
        </w:rPr>
        <w:t xml:space="preserve"> but is not exhaustive;</w:t>
      </w:r>
    </w:p>
    <w:p w14:paraId="27EFA18F" w14:textId="37A88FBF" w:rsidR="00204A06" w:rsidRDefault="00204A06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204A06">
        <w:rPr>
          <w:rFonts w:cs="Sora Light"/>
          <w:sz w:val="20"/>
          <w:szCs w:val="20"/>
        </w:rPr>
        <w:t xml:space="preserve">Guest Services Management: Lead the </w:t>
      </w:r>
      <w:r>
        <w:rPr>
          <w:rFonts w:cs="Sora Light"/>
          <w:sz w:val="20"/>
          <w:szCs w:val="20"/>
        </w:rPr>
        <w:t>reception and retail</w:t>
      </w:r>
      <w:r w:rsidRPr="00204A06">
        <w:rPr>
          <w:rFonts w:cs="Sora Light"/>
          <w:sz w:val="20"/>
          <w:szCs w:val="20"/>
        </w:rPr>
        <w:t xml:space="preserve"> team, providing outstanding customer service to ensure guest satisfaction and addressing any issues that arise during their stay.</w:t>
      </w:r>
    </w:p>
    <w:p w14:paraId="0A5B42E6" w14:textId="236655A0" w:rsidR="00785279" w:rsidRDefault="002822E1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2822E1">
        <w:rPr>
          <w:rFonts w:cs="Sora Light"/>
          <w:sz w:val="20"/>
          <w:szCs w:val="20"/>
        </w:rPr>
        <w:t>Bookings &amp; Reservations: Oversee the bookings process, managing all online, phone, and email enquiries, and ensuring that all reservations are handled efficiently and accurately.</w:t>
      </w:r>
    </w:p>
    <w:p w14:paraId="76F52646" w14:textId="059B9104" w:rsidR="00B30BF1" w:rsidRDefault="00D75EEB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D75EEB">
        <w:rPr>
          <w:rFonts w:cs="Sora Light"/>
          <w:sz w:val="20"/>
          <w:szCs w:val="20"/>
        </w:rPr>
        <w:t xml:space="preserve">Team Leadership: </w:t>
      </w:r>
      <w:r w:rsidR="00936E4D">
        <w:rPr>
          <w:rFonts w:cs="Sora Light"/>
          <w:sz w:val="20"/>
          <w:szCs w:val="20"/>
        </w:rPr>
        <w:t>Train, c</w:t>
      </w:r>
      <w:r>
        <w:rPr>
          <w:rFonts w:cs="Sora Light"/>
          <w:sz w:val="20"/>
          <w:szCs w:val="20"/>
        </w:rPr>
        <w:t>oach</w:t>
      </w:r>
      <w:r w:rsidRPr="00D75EEB">
        <w:rPr>
          <w:rFonts w:cs="Sora Light"/>
          <w:sz w:val="20"/>
          <w:szCs w:val="20"/>
        </w:rPr>
        <w:t xml:space="preserve">, motivate, and manage a team of </w:t>
      </w:r>
      <w:r>
        <w:rPr>
          <w:rFonts w:cs="Sora Light"/>
          <w:sz w:val="20"/>
          <w:szCs w:val="20"/>
        </w:rPr>
        <w:t>reception and retail</w:t>
      </w:r>
      <w:r w:rsidRPr="00D75EEB">
        <w:rPr>
          <w:rFonts w:cs="Sora Light"/>
          <w:sz w:val="20"/>
          <w:szCs w:val="20"/>
        </w:rPr>
        <w:t xml:space="preserve"> staff, ensuring they deliver high levels of service in line with </w:t>
      </w:r>
      <w:r w:rsidR="00321E1F">
        <w:rPr>
          <w:rFonts w:cs="Sora Light"/>
          <w:sz w:val="20"/>
          <w:szCs w:val="20"/>
        </w:rPr>
        <w:t xml:space="preserve">Pinewoods </w:t>
      </w:r>
      <w:r w:rsidRPr="00D75EEB">
        <w:rPr>
          <w:rFonts w:cs="Sora Light"/>
          <w:sz w:val="20"/>
          <w:szCs w:val="20"/>
        </w:rPr>
        <w:t>standards.</w:t>
      </w:r>
    </w:p>
    <w:p w14:paraId="04F4B036" w14:textId="348A10AA" w:rsidR="00F13BC4" w:rsidRDefault="00F13BC4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F13BC4">
        <w:rPr>
          <w:rFonts w:cs="Sora Light"/>
          <w:sz w:val="20"/>
          <w:szCs w:val="20"/>
        </w:rPr>
        <w:t>Operational Oversight: Coordinate with other departments (e.g., housekeeping, maintenance</w:t>
      </w:r>
      <w:r>
        <w:rPr>
          <w:rFonts w:cs="Sora Light"/>
          <w:sz w:val="20"/>
          <w:szCs w:val="20"/>
        </w:rPr>
        <w:t>, gardening</w:t>
      </w:r>
      <w:r w:rsidRPr="00F13BC4">
        <w:rPr>
          <w:rFonts w:cs="Sora Light"/>
          <w:sz w:val="20"/>
          <w:szCs w:val="20"/>
        </w:rPr>
        <w:t xml:space="preserve">, and </w:t>
      </w:r>
      <w:r>
        <w:rPr>
          <w:rFonts w:cs="Sora Light"/>
          <w:sz w:val="20"/>
          <w:szCs w:val="20"/>
        </w:rPr>
        <w:t>caravan sales</w:t>
      </w:r>
      <w:r w:rsidRPr="00F13BC4">
        <w:rPr>
          <w:rFonts w:cs="Sora Light"/>
          <w:sz w:val="20"/>
          <w:szCs w:val="20"/>
        </w:rPr>
        <w:t>) to ensure smooth daily operations and seamless guest experiences.</w:t>
      </w:r>
    </w:p>
    <w:p w14:paraId="46CF13CC" w14:textId="69E1DFA5" w:rsidR="00F13BC4" w:rsidRDefault="00CB29B7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CB29B7">
        <w:rPr>
          <w:rFonts w:cs="Sora Light"/>
          <w:sz w:val="20"/>
          <w:szCs w:val="20"/>
        </w:rPr>
        <w:t>Complaint Resolution: Handle guest complaints and feedback professionally and effectively, implementing solutions that enhance guest experience and loyalty.</w:t>
      </w:r>
    </w:p>
    <w:p w14:paraId="53392A53" w14:textId="62F1EA66" w:rsidR="00CB29B7" w:rsidRDefault="00644A48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644A48">
        <w:rPr>
          <w:rFonts w:cs="Sora Light"/>
          <w:sz w:val="20"/>
          <w:szCs w:val="20"/>
        </w:rPr>
        <w:t>Revenue Management: Monitor occupancy levels, pricing strategies, and special offers to maximi</w:t>
      </w:r>
      <w:r>
        <w:rPr>
          <w:rFonts w:cs="Sora Light"/>
          <w:sz w:val="20"/>
          <w:szCs w:val="20"/>
        </w:rPr>
        <w:t>s</w:t>
      </w:r>
      <w:r w:rsidRPr="00644A48">
        <w:rPr>
          <w:rFonts w:cs="Sora Light"/>
          <w:sz w:val="20"/>
          <w:szCs w:val="20"/>
        </w:rPr>
        <w:t>e bookings and revenue throughout the year.</w:t>
      </w:r>
      <w:r>
        <w:rPr>
          <w:rFonts w:cs="Sora Light"/>
          <w:sz w:val="20"/>
          <w:szCs w:val="20"/>
        </w:rPr>
        <w:t xml:space="preserve"> </w:t>
      </w:r>
    </w:p>
    <w:p w14:paraId="24D4A242" w14:textId="0FC15FD5" w:rsidR="00502CE6" w:rsidRDefault="00172BB2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172BB2">
        <w:rPr>
          <w:rFonts w:cs="Sora Light"/>
          <w:sz w:val="20"/>
          <w:szCs w:val="20"/>
        </w:rPr>
        <w:t xml:space="preserve">Customer Feedback: Collect and </w:t>
      </w:r>
      <w:r>
        <w:rPr>
          <w:rFonts w:cs="Sora Light"/>
          <w:sz w:val="20"/>
          <w:szCs w:val="20"/>
        </w:rPr>
        <w:t>a</w:t>
      </w:r>
      <w:r w:rsidRPr="00172BB2">
        <w:rPr>
          <w:rFonts w:cs="Sora Light"/>
          <w:sz w:val="20"/>
          <w:szCs w:val="20"/>
        </w:rPr>
        <w:t>nal</w:t>
      </w:r>
      <w:r>
        <w:rPr>
          <w:rFonts w:cs="Sora Light"/>
          <w:sz w:val="20"/>
          <w:szCs w:val="20"/>
        </w:rPr>
        <w:t>ys</w:t>
      </w:r>
      <w:r w:rsidRPr="00172BB2">
        <w:rPr>
          <w:rFonts w:cs="Sora Light"/>
          <w:sz w:val="20"/>
          <w:szCs w:val="20"/>
        </w:rPr>
        <w:t>e guest feedback to continuously improve service quality and identify areas for development.</w:t>
      </w:r>
    </w:p>
    <w:p w14:paraId="247E5C50" w14:textId="1146BE68" w:rsidR="008E22A1" w:rsidRDefault="008E22A1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8E22A1">
        <w:rPr>
          <w:rFonts w:cs="Sora Light"/>
          <w:sz w:val="20"/>
          <w:szCs w:val="20"/>
        </w:rPr>
        <w:t>Health &amp; Safety Compliance: Ensure all guest services operations adhere to health and safety regulations, park policies, and industry standards.</w:t>
      </w:r>
    </w:p>
    <w:p w14:paraId="376B6177" w14:textId="191BF9AA" w:rsidR="008E22A1" w:rsidRPr="002B1D26" w:rsidRDefault="00896DE3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896DE3">
        <w:rPr>
          <w:rFonts w:cs="Sora Light"/>
          <w:sz w:val="20"/>
          <w:szCs w:val="20"/>
        </w:rPr>
        <w:t xml:space="preserve">Budget &amp; Reporting: Manage the </w:t>
      </w:r>
      <w:r>
        <w:rPr>
          <w:rFonts w:cs="Sora Light"/>
          <w:sz w:val="20"/>
          <w:szCs w:val="20"/>
        </w:rPr>
        <w:t>department</w:t>
      </w:r>
      <w:r w:rsidRPr="00896DE3">
        <w:rPr>
          <w:rFonts w:cs="Sora Light"/>
          <w:sz w:val="20"/>
          <w:szCs w:val="20"/>
        </w:rPr>
        <w:t xml:space="preserve"> budget and prepare regular reports on bookings, occupancy rates, and guest satisfaction metrics </w:t>
      </w:r>
      <w:r w:rsidRPr="00FE1652">
        <w:rPr>
          <w:rFonts w:cs="Sora Light"/>
          <w:sz w:val="20"/>
          <w:szCs w:val="20"/>
        </w:rPr>
        <w:t xml:space="preserve">for </w:t>
      </w:r>
      <w:r w:rsidR="00FE1652" w:rsidRPr="00FE1652">
        <w:rPr>
          <w:rFonts w:cs="Sora Light"/>
          <w:sz w:val="20"/>
          <w:szCs w:val="20"/>
        </w:rPr>
        <w:t xml:space="preserve">the </w:t>
      </w:r>
      <w:r w:rsidRPr="00FE1652">
        <w:rPr>
          <w:rFonts w:cs="Sora Light"/>
          <w:sz w:val="20"/>
          <w:szCs w:val="20"/>
        </w:rPr>
        <w:t>management</w:t>
      </w:r>
      <w:r w:rsidR="00FE1652" w:rsidRPr="00FE1652">
        <w:rPr>
          <w:rFonts w:cs="Sora Light"/>
          <w:sz w:val="20"/>
          <w:szCs w:val="20"/>
        </w:rPr>
        <w:t xml:space="preserve"> team</w:t>
      </w:r>
      <w:r w:rsidRPr="00FE1652">
        <w:rPr>
          <w:rFonts w:cs="Sora Light"/>
          <w:sz w:val="20"/>
          <w:szCs w:val="20"/>
        </w:rPr>
        <w:t>.</w:t>
      </w:r>
    </w:p>
    <w:p w14:paraId="0D4AE44F" w14:textId="10012E10" w:rsidR="00C84DC1" w:rsidRDefault="002B1D26" w:rsidP="009E7690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>
        <w:rPr>
          <w:rFonts w:cs="Sora Light"/>
          <w:sz w:val="20"/>
          <w:szCs w:val="20"/>
        </w:rPr>
        <w:t>Retail Operations:</w:t>
      </w:r>
      <w:r w:rsidR="00C84DC1">
        <w:rPr>
          <w:rFonts w:cs="Sora Light"/>
          <w:sz w:val="20"/>
          <w:szCs w:val="20"/>
        </w:rPr>
        <w:t xml:space="preserve"> </w:t>
      </w:r>
      <w:r w:rsidR="00666238">
        <w:rPr>
          <w:rFonts w:cs="Sora Light"/>
          <w:sz w:val="20"/>
          <w:szCs w:val="20"/>
        </w:rPr>
        <w:t>Line manager responsibility for the Parks’ Retail Supervisor with priority given to supporting the delivery of:</w:t>
      </w:r>
      <w:r>
        <w:rPr>
          <w:rFonts w:cs="Sora Light"/>
          <w:sz w:val="20"/>
          <w:szCs w:val="20"/>
        </w:rPr>
        <w:t xml:space="preserve"> </w:t>
      </w:r>
    </w:p>
    <w:p w14:paraId="3905F34A" w14:textId="74557B71" w:rsidR="002B1D26" w:rsidRDefault="00936E4D" w:rsidP="00C84DC1">
      <w:pPr>
        <w:pStyle w:val="ListParagraph"/>
        <w:numPr>
          <w:ilvl w:val="1"/>
          <w:numId w:val="25"/>
        </w:numPr>
        <w:spacing w:after="0" w:line="240" w:lineRule="auto"/>
        <w:rPr>
          <w:rFonts w:cs="Sora Light"/>
          <w:sz w:val="20"/>
          <w:szCs w:val="20"/>
        </w:rPr>
      </w:pPr>
      <w:r w:rsidRPr="00936E4D">
        <w:rPr>
          <w:rFonts w:cs="Sora Light"/>
          <w:sz w:val="20"/>
          <w:szCs w:val="20"/>
        </w:rPr>
        <w:t>Oversee</w:t>
      </w:r>
      <w:r w:rsidR="00EC6279">
        <w:rPr>
          <w:rFonts w:cs="Sora Light"/>
          <w:sz w:val="20"/>
          <w:szCs w:val="20"/>
        </w:rPr>
        <w:t>ing</w:t>
      </w:r>
      <w:r w:rsidRPr="00936E4D">
        <w:rPr>
          <w:rFonts w:cs="Sora Light"/>
          <w:sz w:val="20"/>
          <w:szCs w:val="20"/>
        </w:rPr>
        <w:t xml:space="preserve"> the day-to-day operations of the retail store, ensuring it runs smoothly, efficiently, and profitably</w:t>
      </w:r>
    </w:p>
    <w:p w14:paraId="49398E45" w14:textId="2438ED66" w:rsidR="00EC6279" w:rsidRDefault="00EC6279" w:rsidP="00C84DC1">
      <w:pPr>
        <w:pStyle w:val="ListParagraph"/>
        <w:numPr>
          <w:ilvl w:val="1"/>
          <w:numId w:val="25"/>
        </w:numPr>
        <w:spacing w:after="0" w:line="240" w:lineRule="auto"/>
        <w:rPr>
          <w:rFonts w:cs="Sora Light"/>
          <w:sz w:val="20"/>
          <w:szCs w:val="20"/>
        </w:rPr>
      </w:pPr>
      <w:r>
        <w:rPr>
          <w:rFonts w:cs="Sora Light"/>
          <w:sz w:val="20"/>
          <w:szCs w:val="20"/>
        </w:rPr>
        <w:t>Product Range development</w:t>
      </w:r>
    </w:p>
    <w:p w14:paraId="673822B8" w14:textId="5247A552" w:rsidR="00C84DC1" w:rsidRDefault="00C84DC1" w:rsidP="00C84DC1">
      <w:pPr>
        <w:pStyle w:val="ListParagraph"/>
        <w:numPr>
          <w:ilvl w:val="1"/>
          <w:numId w:val="25"/>
        </w:numPr>
        <w:spacing w:after="0" w:line="240" w:lineRule="auto"/>
        <w:rPr>
          <w:rFonts w:cs="Sora Light"/>
          <w:sz w:val="20"/>
          <w:szCs w:val="20"/>
        </w:rPr>
      </w:pPr>
      <w:r w:rsidRPr="00C84DC1">
        <w:rPr>
          <w:rFonts w:cs="Sora Light"/>
          <w:sz w:val="20"/>
          <w:szCs w:val="20"/>
        </w:rPr>
        <w:t>Driv</w:t>
      </w:r>
      <w:r w:rsidR="00EC6279">
        <w:rPr>
          <w:rFonts w:cs="Sora Light"/>
          <w:sz w:val="20"/>
          <w:szCs w:val="20"/>
        </w:rPr>
        <w:t>ing</w:t>
      </w:r>
      <w:r w:rsidRPr="00C84DC1">
        <w:rPr>
          <w:rFonts w:cs="Sora Light"/>
          <w:sz w:val="20"/>
          <w:szCs w:val="20"/>
        </w:rPr>
        <w:t xml:space="preserve"> store performance by meeting and exceeding sales targets, and implementing strategies to increase revenue.</w:t>
      </w:r>
    </w:p>
    <w:p w14:paraId="4944E324" w14:textId="1543DB13" w:rsidR="00C84DC1" w:rsidRDefault="00C84DC1" w:rsidP="00C84DC1">
      <w:pPr>
        <w:pStyle w:val="ListParagraph"/>
        <w:numPr>
          <w:ilvl w:val="1"/>
          <w:numId w:val="25"/>
        </w:numPr>
        <w:spacing w:after="0" w:line="240" w:lineRule="auto"/>
        <w:rPr>
          <w:rFonts w:cs="Sora Light"/>
          <w:sz w:val="20"/>
          <w:szCs w:val="20"/>
        </w:rPr>
      </w:pPr>
      <w:r w:rsidRPr="00C84DC1">
        <w:rPr>
          <w:rFonts w:cs="Sora Light"/>
          <w:sz w:val="20"/>
          <w:szCs w:val="20"/>
        </w:rPr>
        <w:t>Inventory Management: Monitor stock levels, order products, and ensure optimal stock availability, especially during peak holiday seasons.</w:t>
      </w:r>
    </w:p>
    <w:p w14:paraId="4D9788BE" w14:textId="242E1FF3" w:rsidR="00BB3C72" w:rsidRPr="006C7EE9" w:rsidRDefault="006C7EE9" w:rsidP="006C7EE9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>
        <w:rPr>
          <w:rFonts w:cs="Sora Light"/>
          <w:sz w:val="20"/>
          <w:szCs w:val="20"/>
        </w:rPr>
        <w:t xml:space="preserve">Duty Management: </w:t>
      </w:r>
      <w:r w:rsidR="00BB3C72" w:rsidRPr="00C0111C">
        <w:rPr>
          <w:rFonts w:cs="Sora Light"/>
          <w:sz w:val="20"/>
          <w:szCs w:val="20"/>
        </w:rPr>
        <w:t xml:space="preserve">To deputise for the </w:t>
      </w:r>
      <w:r w:rsidR="005B1356" w:rsidRPr="00C0111C">
        <w:rPr>
          <w:rFonts w:cs="Sora Light"/>
          <w:sz w:val="20"/>
          <w:szCs w:val="20"/>
        </w:rPr>
        <w:t>Park</w:t>
      </w:r>
      <w:r w:rsidR="00BB3C72" w:rsidRPr="00C0111C">
        <w:rPr>
          <w:rFonts w:cs="Sora Light"/>
          <w:sz w:val="20"/>
          <w:szCs w:val="20"/>
        </w:rPr>
        <w:t xml:space="preserve"> Manager as required and help to train, coach and develop </w:t>
      </w:r>
      <w:r w:rsidR="00891375" w:rsidRPr="00C0111C">
        <w:rPr>
          <w:rFonts w:cs="Sora Light"/>
          <w:sz w:val="20"/>
          <w:szCs w:val="20"/>
        </w:rPr>
        <w:t xml:space="preserve">team members </w:t>
      </w:r>
      <w:r w:rsidR="00C0111C" w:rsidRPr="00C0111C">
        <w:rPr>
          <w:rFonts w:cs="Sora Light"/>
          <w:sz w:val="20"/>
          <w:szCs w:val="20"/>
        </w:rPr>
        <w:t>enabling them to</w:t>
      </w:r>
      <w:r w:rsidR="00BB3C72" w:rsidRPr="00C0111C">
        <w:rPr>
          <w:rFonts w:cs="Sora Light"/>
          <w:sz w:val="20"/>
          <w:szCs w:val="20"/>
        </w:rPr>
        <w:t xml:space="preserve"> confidently tackle routine problems, asking for more senior support for the rare but complex situations that arise </w:t>
      </w:r>
      <w:r w:rsidR="00C0111C" w:rsidRPr="00C0111C">
        <w:rPr>
          <w:rFonts w:cs="Sora Light"/>
          <w:sz w:val="20"/>
          <w:szCs w:val="20"/>
        </w:rPr>
        <w:t>at a large holiday park.</w:t>
      </w:r>
    </w:p>
    <w:p w14:paraId="6DF36DF8" w14:textId="77777777" w:rsidR="00D36989" w:rsidRDefault="00512F2B" w:rsidP="00616052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 w:rsidRPr="002B1D26">
        <w:rPr>
          <w:rFonts w:cs="Sora Light"/>
          <w:sz w:val="20"/>
          <w:szCs w:val="20"/>
        </w:rPr>
        <w:t>Fire/Flood evacuation planning</w:t>
      </w:r>
      <w:r>
        <w:rPr>
          <w:rFonts w:cs="Sora Light"/>
          <w:sz w:val="20"/>
          <w:szCs w:val="20"/>
        </w:rPr>
        <w:t xml:space="preserve">:  Actively support </w:t>
      </w:r>
      <w:r w:rsidR="00FB794C" w:rsidRPr="002B1D26">
        <w:rPr>
          <w:rFonts w:cs="Sora Light"/>
          <w:sz w:val="20"/>
          <w:szCs w:val="20"/>
        </w:rPr>
        <w:t xml:space="preserve">the </w:t>
      </w:r>
      <w:r w:rsidR="002B1D26" w:rsidRPr="002B1D26">
        <w:rPr>
          <w:rFonts w:cs="Sora Light"/>
          <w:sz w:val="20"/>
          <w:szCs w:val="20"/>
        </w:rPr>
        <w:t>Park</w:t>
      </w:r>
      <w:r w:rsidR="00FB794C" w:rsidRPr="002B1D26">
        <w:rPr>
          <w:rFonts w:cs="Sora Light"/>
          <w:sz w:val="20"/>
          <w:szCs w:val="20"/>
        </w:rPr>
        <w:t xml:space="preserve"> Manager</w:t>
      </w:r>
      <w:r w:rsidR="00C64576" w:rsidRPr="002B1D26">
        <w:rPr>
          <w:rFonts w:cs="Sora Light"/>
          <w:sz w:val="20"/>
          <w:szCs w:val="20"/>
        </w:rPr>
        <w:t xml:space="preserve"> </w:t>
      </w:r>
      <w:r w:rsidR="00FB794C" w:rsidRPr="002B1D26">
        <w:rPr>
          <w:rFonts w:cs="Sora Light"/>
          <w:sz w:val="20"/>
          <w:szCs w:val="20"/>
        </w:rPr>
        <w:t>in</w:t>
      </w:r>
      <w:r>
        <w:rPr>
          <w:rFonts w:cs="Sora Light"/>
          <w:sz w:val="20"/>
          <w:szCs w:val="20"/>
        </w:rPr>
        <w:t xml:space="preserve"> operating </w:t>
      </w:r>
      <w:r w:rsidR="00972B92">
        <w:rPr>
          <w:rFonts w:cs="Sora Light"/>
          <w:sz w:val="20"/>
          <w:szCs w:val="20"/>
        </w:rPr>
        <w:t>evacuation</w:t>
      </w:r>
      <w:r>
        <w:rPr>
          <w:rFonts w:cs="Sora Light"/>
          <w:sz w:val="20"/>
          <w:szCs w:val="20"/>
        </w:rPr>
        <w:t>/fire drills, reviewing and updating policy and communication (where applicable) to guest.</w:t>
      </w:r>
    </w:p>
    <w:p w14:paraId="40AF32B9" w14:textId="230E4C93" w:rsidR="001D2ED8" w:rsidRPr="002B1D26" w:rsidRDefault="00D36989" w:rsidP="00616052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cs="Sora Light"/>
          <w:sz w:val="20"/>
          <w:szCs w:val="20"/>
        </w:rPr>
      </w:pPr>
      <w:r>
        <w:rPr>
          <w:rFonts w:cs="Sora Light"/>
          <w:sz w:val="20"/>
          <w:szCs w:val="20"/>
        </w:rPr>
        <w:t>Sustainability: identify and implement objectives to deliver our WONDER goals, also focussing on how we can inform, influence and inspire our owners and guests</w:t>
      </w:r>
      <w:r w:rsidR="005B0BE8">
        <w:rPr>
          <w:rFonts w:cs="Sora Light"/>
          <w:sz w:val="20"/>
          <w:szCs w:val="20"/>
        </w:rPr>
        <w:t>.</w:t>
      </w:r>
    </w:p>
    <w:p w14:paraId="34AA76BC" w14:textId="77777777" w:rsidR="001152F0" w:rsidRPr="0064500C" w:rsidRDefault="001152F0" w:rsidP="003B7461">
      <w:pPr>
        <w:pStyle w:val="NoSpacing"/>
        <w:ind w:left="142" w:hanging="284"/>
        <w:jc w:val="both"/>
        <w:rPr>
          <w:rFonts w:cs="Sora Light"/>
          <w:color w:val="FF0000"/>
          <w:sz w:val="8"/>
          <w:szCs w:val="8"/>
        </w:rPr>
      </w:pPr>
    </w:p>
    <w:p w14:paraId="48E3D1A7" w14:textId="77777777" w:rsidR="001152F0" w:rsidRPr="0064500C" w:rsidRDefault="001152F0" w:rsidP="003B7461">
      <w:pPr>
        <w:pStyle w:val="NoSpacing"/>
        <w:ind w:left="142" w:hanging="284"/>
        <w:jc w:val="both"/>
        <w:rPr>
          <w:rFonts w:cs="Sora Light"/>
          <w:color w:val="FF0000"/>
          <w:sz w:val="8"/>
          <w:szCs w:val="8"/>
        </w:rPr>
      </w:pPr>
    </w:p>
    <w:p w14:paraId="6FED6150" w14:textId="77777777" w:rsidR="001152F0" w:rsidRPr="0064500C" w:rsidRDefault="001152F0" w:rsidP="003B7461">
      <w:pPr>
        <w:pStyle w:val="NoSpacing"/>
        <w:ind w:left="142" w:hanging="284"/>
        <w:jc w:val="both"/>
        <w:rPr>
          <w:rFonts w:cs="Sora Light"/>
          <w:color w:val="FF0000"/>
          <w:sz w:val="8"/>
          <w:szCs w:val="8"/>
        </w:rPr>
      </w:pPr>
    </w:p>
    <w:p w14:paraId="2858643B" w14:textId="77777777" w:rsidR="001152F0" w:rsidRPr="0064500C" w:rsidRDefault="001152F0" w:rsidP="003B7461">
      <w:pPr>
        <w:pStyle w:val="NoSpacing"/>
        <w:ind w:left="142" w:hanging="284"/>
        <w:jc w:val="both"/>
        <w:rPr>
          <w:rFonts w:cs="Sora Medium"/>
          <w:color w:val="FF0000"/>
          <w:sz w:val="8"/>
          <w:szCs w:val="8"/>
        </w:rPr>
      </w:pPr>
    </w:p>
    <w:p w14:paraId="347F2596" w14:textId="6E5BE8D1" w:rsidR="001152F0" w:rsidRPr="007E431B" w:rsidRDefault="00A32A2B" w:rsidP="00B23131">
      <w:pPr>
        <w:widowControl w:val="0"/>
        <w:spacing w:line="276" w:lineRule="auto"/>
        <w:jc w:val="both"/>
        <w:rPr>
          <w:rFonts w:cs="Sora Medium"/>
          <w:sz w:val="20"/>
          <w:szCs w:val="20"/>
        </w:rPr>
      </w:pPr>
      <w:r w:rsidRPr="007E431B">
        <w:rPr>
          <w:rFonts w:cs="Sora Medium"/>
          <w:sz w:val="20"/>
          <w:szCs w:val="20"/>
        </w:rPr>
        <w:t>Personal qualities</w:t>
      </w:r>
    </w:p>
    <w:p w14:paraId="3A589A5C" w14:textId="5A4106CA" w:rsidR="00690ED7" w:rsidRDefault="00206D21" w:rsidP="00206D21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 xml:space="preserve">Strong leadership </w:t>
      </w:r>
      <w:r w:rsidR="00690ED7">
        <w:rPr>
          <w:rFonts w:cs="Sora Light"/>
          <w:snapToGrid w:val="0"/>
          <w:sz w:val="20"/>
          <w:szCs w:val="20"/>
        </w:rPr>
        <w:t>skills – visible, leading from the front and leading by example.</w:t>
      </w:r>
    </w:p>
    <w:p w14:paraId="7F7DE251" w14:textId="3443C55C" w:rsidR="00690ED7" w:rsidRDefault="00690ED7" w:rsidP="00206D21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>
        <w:rPr>
          <w:rFonts w:cs="Sora Light"/>
          <w:snapToGrid w:val="0"/>
          <w:sz w:val="20"/>
          <w:szCs w:val="20"/>
        </w:rPr>
        <w:t xml:space="preserve">Effective </w:t>
      </w:r>
      <w:r w:rsidR="00206D21" w:rsidRPr="007E431B">
        <w:rPr>
          <w:rFonts w:cs="Sora Light"/>
          <w:snapToGrid w:val="0"/>
          <w:sz w:val="20"/>
          <w:szCs w:val="20"/>
        </w:rPr>
        <w:t>team management skills</w:t>
      </w:r>
      <w:r w:rsidR="00145CE6">
        <w:rPr>
          <w:rFonts w:cs="Sora Light"/>
          <w:snapToGrid w:val="0"/>
          <w:sz w:val="20"/>
          <w:szCs w:val="20"/>
        </w:rPr>
        <w:t>,</w:t>
      </w:r>
      <w:r>
        <w:rPr>
          <w:rFonts w:cs="Sora Light"/>
          <w:snapToGrid w:val="0"/>
          <w:sz w:val="20"/>
          <w:szCs w:val="20"/>
        </w:rPr>
        <w:t xml:space="preserve"> able to foster high levels of teamwork.</w:t>
      </w:r>
    </w:p>
    <w:p w14:paraId="392D68E4" w14:textId="71E23F6F" w:rsidR="00690ED7" w:rsidRDefault="00206D21" w:rsidP="00206D21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 xml:space="preserve">Excellent communication </w:t>
      </w:r>
      <w:r w:rsidR="00690ED7">
        <w:rPr>
          <w:rFonts w:cs="Sora Light"/>
          <w:snapToGrid w:val="0"/>
          <w:sz w:val="20"/>
          <w:szCs w:val="20"/>
        </w:rPr>
        <w:t xml:space="preserve">skills, </w:t>
      </w:r>
      <w:r w:rsidRPr="007E431B">
        <w:rPr>
          <w:rFonts w:cs="Sora Light"/>
          <w:snapToGrid w:val="0"/>
          <w:sz w:val="20"/>
          <w:szCs w:val="20"/>
        </w:rPr>
        <w:t xml:space="preserve"> </w:t>
      </w:r>
    </w:p>
    <w:p w14:paraId="752B0E30" w14:textId="69614904" w:rsidR="00206D21" w:rsidRPr="00FE1652" w:rsidRDefault="00690ED7" w:rsidP="00FE1652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>
        <w:rPr>
          <w:rFonts w:cs="Sora Light"/>
          <w:snapToGrid w:val="0"/>
          <w:sz w:val="20"/>
          <w:szCs w:val="20"/>
        </w:rPr>
        <w:t>Able to provide exceptional c</w:t>
      </w:r>
      <w:r w:rsidR="00206D21" w:rsidRPr="007E431B">
        <w:rPr>
          <w:rFonts w:cs="Sora Light"/>
          <w:snapToGrid w:val="0"/>
          <w:sz w:val="20"/>
          <w:szCs w:val="20"/>
        </w:rPr>
        <w:t xml:space="preserve">ustomer </w:t>
      </w:r>
      <w:r w:rsidR="00FE1652" w:rsidRPr="007E431B">
        <w:rPr>
          <w:rFonts w:cs="Sora Light"/>
          <w:snapToGrid w:val="0"/>
          <w:sz w:val="20"/>
          <w:szCs w:val="20"/>
        </w:rPr>
        <w:t xml:space="preserve">service </w:t>
      </w:r>
      <w:r w:rsidR="00FE1652">
        <w:rPr>
          <w:rFonts w:cs="Sora Light"/>
          <w:snapToGrid w:val="0"/>
          <w:sz w:val="20"/>
          <w:szCs w:val="20"/>
        </w:rPr>
        <w:t>with</w:t>
      </w:r>
      <w:r>
        <w:rPr>
          <w:rFonts w:cs="Sora Light"/>
          <w:snapToGrid w:val="0"/>
          <w:sz w:val="20"/>
          <w:szCs w:val="20"/>
        </w:rPr>
        <w:t xml:space="preserve"> the</w:t>
      </w:r>
      <w:r w:rsidR="00FE1652">
        <w:rPr>
          <w:rFonts w:cs="Sora Light"/>
          <w:snapToGrid w:val="0"/>
          <w:sz w:val="20"/>
          <w:szCs w:val="20"/>
        </w:rPr>
        <w:t xml:space="preserve"> </w:t>
      </w:r>
      <w:r w:rsidR="005B0BE8">
        <w:rPr>
          <w:rFonts w:cs="Sora Light"/>
          <w:snapToGrid w:val="0"/>
          <w:sz w:val="20"/>
          <w:szCs w:val="20"/>
        </w:rPr>
        <w:t>a</w:t>
      </w:r>
      <w:r w:rsidRPr="00690ED7">
        <w:rPr>
          <w:rFonts w:cs="Sora Light"/>
          <w:snapToGrid w:val="0"/>
          <w:sz w:val="20"/>
          <w:szCs w:val="20"/>
        </w:rPr>
        <w:t xml:space="preserve">bility to work with clients on all levels, including demanding and complex clients. </w:t>
      </w:r>
    </w:p>
    <w:p w14:paraId="2AE25088" w14:textId="1A1158CF" w:rsidR="00206D21" w:rsidRPr="007E431B" w:rsidRDefault="00206D21" w:rsidP="00206D21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>Proficiency in booking/reservation systems and Microsoft Office Suite.</w:t>
      </w:r>
    </w:p>
    <w:p w14:paraId="528F4562" w14:textId="570302A2" w:rsidR="00206D21" w:rsidRPr="007E431B" w:rsidRDefault="00206D21" w:rsidP="00206D21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>Ability to work under pressure and resolve conflicts in a fast-paced environment.</w:t>
      </w:r>
    </w:p>
    <w:p w14:paraId="1C6A23AB" w14:textId="69188055" w:rsidR="00206D21" w:rsidRPr="007E431B" w:rsidRDefault="00206D21" w:rsidP="00206D21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>Flexibility to work weekends, holidays, and peak times as required.</w:t>
      </w:r>
    </w:p>
    <w:p w14:paraId="70E77D3E" w14:textId="0DFB31AC" w:rsidR="00206D21" w:rsidRDefault="00206D21" w:rsidP="00206D21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>A strong eye for detail, organisation, and time management.</w:t>
      </w:r>
    </w:p>
    <w:p w14:paraId="7A742036" w14:textId="77777777" w:rsidR="00145CE6" w:rsidRPr="00FE1652" w:rsidRDefault="00145CE6" w:rsidP="00145CE6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FE1652">
        <w:rPr>
          <w:rFonts w:cs="Sora Light"/>
          <w:snapToGrid w:val="0"/>
          <w:sz w:val="20"/>
          <w:szCs w:val="20"/>
        </w:rPr>
        <w:t>Discrete and trustworthy</w:t>
      </w:r>
    </w:p>
    <w:p w14:paraId="5404ACBB" w14:textId="77777777" w:rsidR="00145CE6" w:rsidRPr="00145CE6" w:rsidRDefault="00145CE6" w:rsidP="00145CE6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145CE6">
        <w:rPr>
          <w:rFonts w:cs="Sora Light"/>
          <w:snapToGrid w:val="0"/>
          <w:sz w:val="20"/>
          <w:szCs w:val="20"/>
        </w:rPr>
        <w:t xml:space="preserve">High level of professional and personal standards. </w:t>
      </w:r>
    </w:p>
    <w:p w14:paraId="56E572CE" w14:textId="77777777" w:rsidR="00663790" w:rsidRPr="00663790" w:rsidRDefault="00663790" w:rsidP="00663790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663790">
        <w:rPr>
          <w:rFonts w:cs="Sora Light"/>
          <w:snapToGrid w:val="0"/>
          <w:sz w:val="20"/>
          <w:szCs w:val="20"/>
        </w:rPr>
        <w:t xml:space="preserve">Performance driven work ethic. </w:t>
      </w:r>
    </w:p>
    <w:p w14:paraId="27BCB516" w14:textId="3C848F81" w:rsidR="00663790" w:rsidRPr="00663790" w:rsidRDefault="00663790" w:rsidP="00690ED7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663790">
        <w:rPr>
          <w:rFonts w:cs="Sora Light"/>
          <w:snapToGrid w:val="0"/>
          <w:sz w:val="20"/>
          <w:szCs w:val="20"/>
        </w:rPr>
        <w:t xml:space="preserve">Ability to work under pressure. </w:t>
      </w:r>
    </w:p>
    <w:p w14:paraId="0D7BD5C0" w14:textId="77777777" w:rsidR="00663790" w:rsidRPr="00663790" w:rsidRDefault="00663790" w:rsidP="00663790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663790">
        <w:rPr>
          <w:rFonts w:cs="Sora Light"/>
          <w:snapToGrid w:val="0"/>
          <w:sz w:val="20"/>
          <w:szCs w:val="20"/>
        </w:rPr>
        <w:t>Experience of managing budgets and projects.</w:t>
      </w:r>
    </w:p>
    <w:p w14:paraId="684DCCA8" w14:textId="45E084A0" w:rsidR="00145CE6" w:rsidRPr="00AD6BF0" w:rsidRDefault="00663790" w:rsidP="00AD6BF0">
      <w:pPr>
        <w:pStyle w:val="ListParagraph"/>
        <w:numPr>
          <w:ilvl w:val="0"/>
          <w:numId w:val="23"/>
        </w:numPr>
        <w:rPr>
          <w:rFonts w:cs="Sora Light"/>
          <w:snapToGrid w:val="0"/>
          <w:sz w:val="20"/>
          <w:szCs w:val="20"/>
        </w:rPr>
      </w:pPr>
      <w:r w:rsidRPr="00663790">
        <w:rPr>
          <w:rFonts w:cs="Sora Light"/>
          <w:snapToGrid w:val="0"/>
          <w:sz w:val="20"/>
          <w:szCs w:val="20"/>
        </w:rPr>
        <w:t>Consistently demonstrate and able to develop in others the 5 Holkham Behaviours below.</w:t>
      </w:r>
    </w:p>
    <w:p w14:paraId="7BBCA69C" w14:textId="77777777" w:rsidR="00206D21" w:rsidRPr="007E431B" w:rsidRDefault="00206D21" w:rsidP="00206D21">
      <w:pPr>
        <w:pStyle w:val="NoSpacing"/>
        <w:ind w:left="360"/>
        <w:jc w:val="both"/>
        <w:rPr>
          <w:rFonts w:cs="Sora Light"/>
          <w:snapToGrid w:val="0"/>
          <w:sz w:val="20"/>
          <w:szCs w:val="20"/>
        </w:rPr>
      </w:pPr>
    </w:p>
    <w:p w14:paraId="25519920" w14:textId="4DE85CCB" w:rsidR="00206D21" w:rsidRPr="00734174" w:rsidRDefault="00206D21" w:rsidP="007E431B">
      <w:pPr>
        <w:pStyle w:val="NoSpacing"/>
        <w:numPr>
          <w:ilvl w:val="0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>Desirable:</w:t>
      </w:r>
    </w:p>
    <w:p w14:paraId="3C460FDE" w14:textId="49402620" w:rsidR="00206D21" w:rsidRPr="007E431B" w:rsidRDefault="00206D21" w:rsidP="00734174">
      <w:pPr>
        <w:pStyle w:val="NoSpacing"/>
        <w:numPr>
          <w:ilvl w:val="1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>Knowledge of revenue management and pricing strategies.</w:t>
      </w:r>
    </w:p>
    <w:p w14:paraId="7F2DCCCE" w14:textId="77777777" w:rsidR="00AD6BF0" w:rsidRDefault="00206D21" w:rsidP="00734174">
      <w:pPr>
        <w:pStyle w:val="NoSpacing"/>
        <w:numPr>
          <w:ilvl w:val="1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7E431B">
        <w:rPr>
          <w:rFonts w:cs="Sora Light"/>
          <w:snapToGrid w:val="0"/>
          <w:sz w:val="20"/>
          <w:szCs w:val="20"/>
        </w:rPr>
        <w:t>Experience in hospitality marketing or promotions.</w:t>
      </w:r>
    </w:p>
    <w:p w14:paraId="5D6539C2" w14:textId="77777777" w:rsidR="00FE1652" w:rsidRPr="00FE1652" w:rsidRDefault="00AD6BF0" w:rsidP="00FE1652">
      <w:pPr>
        <w:pStyle w:val="NoSpacing"/>
        <w:numPr>
          <w:ilvl w:val="1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FE1652">
        <w:rPr>
          <w:rFonts w:cs="Sora Light"/>
          <w:snapToGrid w:val="0"/>
          <w:sz w:val="20"/>
          <w:szCs w:val="20"/>
        </w:rPr>
        <w:t>Personal Licence Holder - Previous experience as Designated Premises Supervisor in the sale of alcohol</w:t>
      </w:r>
    </w:p>
    <w:p w14:paraId="79877C11" w14:textId="76C27B79" w:rsidR="00FE1652" w:rsidRPr="00FE1652" w:rsidRDefault="00FE1652" w:rsidP="00FE1652">
      <w:pPr>
        <w:pStyle w:val="NoSpacing"/>
        <w:numPr>
          <w:ilvl w:val="1"/>
          <w:numId w:val="23"/>
        </w:numPr>
        <w:jc w:val="both"/>
        <w:rPr>
          <w:rFonts w:cs="Sora Light"/>
          <w:snapToGrid w:val="0"/>
          <w:sz w:val="20"/>
          <w:szCs w:val="20"/>
        </w:rPr>
      </w:pPr>
      <w:r w:rsidRPr="00FE1652">
        <w:rPr>
          <w:rFonts w:cs="Sora Light"/>
          <w:snapToGrid w:val="0"/>
          <w:sz w:val="20"/>
          <w:szCs w:val="20"/>
        </w:rPr>
        <w:t>Previous experience in a similar role within the hospitality or holiday park industry</w:t>
      </w:r>
    </w:p>
    <w:p w14:paraId="1C90C94E" w14:textId="77777777" w:rsidR="00FE1652" w:rsidRPr="00AD6BF0" w:rsidRDefault="00FE1652" w:rsidP="00FE1652">
      <w:pPr>
        <w:pStyle w:val="NoSpacing"/>
        <w:ind w:left="1440"/>
        <w:jc w:val="both"/>
        <w:rPr>
          <w:rFonts w:cs="Sora Light"/>
          <w:snapToGrid w:val="0"/>
          <w:sz w:val="20"/>
          <w:szCs w:val="20"/>
        </w:rPr>
      </w:pPr>
    </w:p>
    <w:p w14:paraId="6059BBD5" w14:textId="77777777" w:rsidR="00AD6BF0" w:rsidRPr="00AD6BF0" w:rsidRDefault="00AD6BF0" w:rsidP="00AD6BF0">
      <w:pPr>
        <w:pStyle w:val="NoSpacing"/>
        <w:ind w:left="360"/>
        <w:jc w:val="both"/>
        <w:rPr>
          <w:rFonts w:cs="Sora Light"/>
          <w:snapToGrid w:val="0"/>
          <w:sz w:val="20"/>
          <w:szCs w:val="20"/>
        </w:rPr>
      </w:pPr>
    </w:p>
    <w:p w14:paraId="0D32F653" w14:textId="77777777" w:rsidR="00AD6BF0" w:rsidRDefault="00AD6BF0" w:rsidP="00AD6BF0">
      <w:pPr>
        <w:pStyle w:val="NoSpacing"/>
        <w:jc w:val="both"/>
        <w:rPr>
          <w:rFonts w:cs="Sora Light"/>
          <w:color w:val="FF0000"/>
          <w:sz w:val="20"/>
          <w:szCs w:val="20"/>
        </w:rPr>
      </w:pPr>
    </w:p>
    <w:p w14:paraId="6CAEE6E4" w14:textId="281A5ED3" w:rsidR="00AD6BF0" w:rsidRDefault="00007ED4" w:rsidP="00AD6BF0">
      <w:pPr>
        <w:pStyle w:val="NoSpacing"/>
        <w:jc w:val="both"/>
        <w:rPr>
          <w:rFonts w:cs="Sora Light"/>
          <w:sz w:val="20"/>
          <w:szCs w:val="20"/>
        </w:rPr>
      </w:pPr>
      <w:r w:rsidRPr="00D54D7C">
        <w:rPr>
          <w:rFonts w:cs="Sora Light"/>
          <w:sz w:val="20"/>
          <w:szCs w:val="20"/>
        </w:rPr>
        <w:t xml:space="preserve">A full UK driving licence </w:t>
      </w:r>
      <w:r w:rsidR="00AD6BF0" w:rsidRPr="00D54D7C">
        <w:rPr>
          <w:rFonts w:cs="Sora Light"/>
          <w:sz w:val="20"/>
          <w:szCs w:val="20"/>
        </w:rPr>
        <w:t>is</w:t>
      </w:r>
      <w:r w:rsidRPr="00D54D7C">
        <w:rPr>
          <w:rFonts w:cs="Sora Light"/>
          <w:sz w:val="20"/>
          <w:szCs w:val="20"/>
        </w:rPr>
        <w:t xml:space="preserve"> required. </w:t>
      </w:r>
    </w:p>
    <w:p w14:paraId="41984F8D" w14:textId="77777777" w:rsidR="00690ED7" w:rsidRPr="00D54D7C" w:rsidRDefault="00690ED7" w:rsidP="00AD6BF0">
      <w:pPr>
        <w:pStyle w:val="NoSpacing"/>
        <w:jc w:val="both"/>
        <w:rPr>
          <w:rFonts w:cs="Sora Light"/>
          <w:sz w:val="20"/>
          <w:szCs w:val="20"/>
        </w:rPr>
      </w:pPr>
    </w:p>
    <w:p w14:paraId="4896DBFC" w14:textId="21C3740A" w:rsidR="00A32A2B" w:rsidRPr="00734174" w:rsidRDefault="00A32A2B" w:rsidP="00B23131">
      <w:pPr>
        <w:widowControl w:val="0"/>
        <w:spacing w:line="276" w:lineRule="auto"/>
        <w:jc w:val="both"/>
        <w:rPr>
          <w:rFonts w:cs="Sora Medium"/>
          <w:sz w:val="26"/>
          <w:szCs w:val="26"/>
        </w:rPr>
      </w:pPr>
      <w:r w:rsidRPr="00734174">
        <w:rPr>
          <w:rFonts w:cs="Sora Medium"/>
          <w:sz w:val="26"/>
          <w:szCs w:val="26"/>
        </w:rPr>
        <w:t>Training</w:t>
      </w:r>
    </w:p>
    <w:p w14:paraId="425C7A35" w14:textId="6FDE1C2F" w:rsidR="00A32A2B" w:rsidRPr="00734174" w:rsidRDefault="00A32A2B" w:rsidP="00530FB2">
      <w:pPr>
        <w:widowControl w:val="0"/>
        <w:spacing w:line="276" w:lineRule="auto"/>
        <w:jc w:val="both"/>
        <w:rPr>
          <w:rFonts w:cs="Calibri"/>
          <w:sz w:val="20"/>
          <w:szCs w:val="20"/>
        </w:rPr>
      </w:pPr>
      <w:r w:rsidRPr="00734174">
        <w:rPr>
          <w:rFonts w:cs="Sora Light"/>
          <w:sz w:val="20"/>
          <w:szCs w:val="20"/>
          <w:lang w:val="en-US"/>
        </w:rPr>
        <w:t xml:space="preserve">You will be required and encouraged to engage in a program of professional development. </w:t>
      </w:r>
    </w:p>
    <w:p w14:paraId="015ECE94" w14:textId="77777777" w:rsidR="00A32A2B" w:rsidRPr="0064500C" w:rsidRDefault="00A32A2B" w:rsidP="00286177">
      <w:pPr>
        <w:widowControl w:val="0"/>
        <w:spacing w:line="276" w:lineRule="auto"/>
        <w:rPr>
          <w:rFonts w:cs="Sora Light"/>
          <w:bCs/>
          <w:color w:val="FF0000"/>
          <w:lang w:val="en-US"/>
        </w:rPr>
      </w:pPr>
    </w:p>
    <w:p w14:paraId="3BBACA7E" w14:textId="5B87617E" w:rsidR="00A32A2B" w:rsidRPr="0064500C" w:rsidRDefault="00FE1652" w:rsidP="00286177">
      <w:pPr>
        <w:rPr>
          <w:color w:val="FF0000"/>
        </w:rPr>
      </w:pPr>
      <w:r w:rsidRPr="00EA1462">
        <w:rPr>
          <w:noProof/>
        </w:rPr>
        <w:lastRenderedPageBreak/>
        <w:drawing>
          <wp:inline distT="0" distB="0" distL="0" distR="0" wp14:anchorId="73B40B0B" wp14:editId="41AFC9BA">
            <wp:extent cx="6151863" cy="8709660"/>
            <wp:effectExtent l="0" t="0" r="1905" b="0"/>
            <wp:docPr id="5" name="Picture 4" descr="A grey and white pos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011D5A5-8487-4997-BBD9-B59B36631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ey and white pos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011D5A5-8487-4997-BBD9-B59B366311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707" cy="8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E3822" w14:textId="40ADD99D" w:rsidR="00A32A2B" w:rsidRPr="0064500C" w:rsidRDefault="00A32A2B" w:rsidP="00286177">
      <w:pPr>
        <w:rPr>
          <w:color w:val="FF0000"/>
        </w:rPr>
      </w:pPr>
    </w:p>
    <w:p w14:paraId="05DEBDA7" w14:textId="55FDF66C" w:rsidR="00CC7BBB" w:rsidRPr="0064500C" w:rsidRDefault="00CC7BBB" w:rsidP="00286177">
      <w:pPr>
        <w:rPr>
          <w:color w:val="FF0000"/>
        </w:rPr>
      </w:pPr>
    </w:p>
    <w:sectPr w:rsidR="00CC7BBB" w:rsidRPr="0064500C" w:rsidSect="00007ED4">
      <w:pgSz w:w="11906" w:h="16838"/>
      <w:pgMar w:top="993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ra Light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 Medium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4339"/>
    <w:multiLevelType w:val="hybridMultilevel"/>
    <w:tmpl w:val="942255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ra Light" w:eastAsiaTheme="minorHAnsi" w:hAnsi="Sora Light" w:cs="Sora Light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E81"/>
    <w:multiLevelType w:val="hybridMultilevel"/>
    <w:tmpl w:val="B2563A62"/>
    <w:lvl w:ilvl="0" w:tplc="56EE7A2E">
      <w:numFmt w:val="bullet"/>
      <w:lvlText w:val="•"/>
      <w:lvlJc w:val="left"/>
      <w:pPr>
        <w:ind w:left="1080" w:hanging="720"/>
      </w:pPr>
      <w:rPr>
        <w:rFonts w:ascii="Sora Light" w:eastAsiaTheme="minorHAnsi" w:hAnsi="Sora Light" w:cs="Sora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3D0"/>
    <w:multiLevelType w:val="hybridMultilevel"/>
    <w:tmpl w:val="159EA806"/>
    <w:lvl w:ilvl="0" w:tplc="94B0C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C49BD"/>
    <w:multiLevelType w:val="hybridMultilevel"/>
    <w:tmpl w:val="16E247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A53F0"/>
    <w:multiLevelType w:val="hybridMultilevel"/>
    <w:tmpl w:val="48462ACA"/>
    <w:lvl w:ilvl="0" w:tplc="879E284E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1C7"/>
    <w:multiLevelType w:val="hybridMultilevel"/>
    <w:tmpl w:val="504CF60C"/>
    <w:lvl w:ilvl="0" w:tplc="F12478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3210"/>
    <w:multiLevelType w:val="hybridMultilevel"/>
    <w:tmpl w:val="7C544338"/>
    <w:lvl w:ilvl="0" w:tplc="898E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3F4E"/>
    <w:multiLevelType w:val="hybridMultilevel"/>
    <w:tmpl w:val="B108FD74"/>
    <w:lvl w:ilvl="0" w:tplc="1E1A3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958"/>
    <w:multiLevelType w:val="hybridMultilevel"/>
    <w:tmpl w:val="02749636"/>
    <w:lvl w:ilvl="0" w:tplc="898E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C4A21"/>
    <w:multiLevelType w:val="hybridMultilevel"/>
    <w:tmpl w:val="0CC65B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2304C4"/>
    <w:multiLevelType w:val="hybridMultilevel"/>
    <w:tmpl w:val="86D8A6FA"/>
    <w:lvl w:ilvl="0" w:tplc="C77C9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77B04"/>
    <w:multiLevelType w:val="hybridMultilevel"/>
    <w:tmpl w:val="108E9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2400B"/>
    <w:multiLevelType w:val="hybridMultilevel"/>
    <w:tmpl w:val="9A7E3B86"/>
    <w:lvl w:ilvl="0" w:tplc="ED1E381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sz w:val="10"/>
        <w:szCs w:val="1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179C3"/>
    <w:multiLevelType w:val="hybridMultilevel"/>
    <w:tmpl w:val="E8943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5320D"/>
    <w:multiLevelType w:val="hybridMultilevel"/>
    <w:tmpl w:val="889EB274"/>
    <w:lvl w:ilvl="0" w:tplc="B5D4FD0A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654D8"/>
    <w:multiLevelType w:val="hybridMultilevel"/>
    <w:tmpl w:val="B09CBD24"/>
    <w:lvl w:ilvl="0" w:tplc="1FAA330E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E5196"/>
    <w:multiLevelType w:val="hybridMultilevel"/>
    <w:tmpl w:val="6868BB2E"/>
    <w:lvl w:ilvl="0" w:tplc="1FAA330E">
      <w:numFmt w:val="bullet"/>
      <w:lvlText w:val="•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F1A59"/>
    <w:multiLevelType w:val="hybridMultilevel"/>
    <w:tmpl w:val="CDF4C1C6"/>
    <w:lvl w:ilvl="0" w:tplc="8390BE0C">
      <w:start w:val="1"/>
      <w:numFmt w:val="decimal"/>
      <w:lvlText w:val="%1."/>
      <w:lvlJc w:val="left"/>
      <w:pPr>
        <w:ind w:left="720" w:hanging="360"/>
      </w:pPr>
      <w:rPr>
        <w:rFonts w:ascii="Sora Light" w:eastAsiaTheme="minorHAnsi" w:hAnsi="Sora Light" w:cs="Sora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666FF"/>
    <w:multiLevelType w:val="hybridMultilevel"/>
    <w:tmpl w:val="E55698DE"/>
    <w:lvl w:ilvl="0" w:tplc="1E1A3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E25F3"/>
    <w:multiLevelType w:val="hybridMultilevel"/>
    <w:tmpl w:val="40E63340"/>
    <w:lvl w:ilvl="0" w:tplc="068EB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054B5"/>
    <w:multiLevelType w:val="hybridMultilevel"/>
    <w:tmpl w:val="F89C3A6C"/>
    <w:lvl w:ilvl="0" w:tplc="1FAA330E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936B0"/>
    <w:multiLevelType w:val="hybridMultilevel"/>
    <w:tmpl w:val="6D9A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2225D"/>
    <w:multiLevelType w:val="hybridMultilevel"/>
    <w:tmpl w:val="C436EC26"/>
    <w:lvl w:ilvl="0" w:tplc="A526463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55465"/>
    <w:multiLevelType w:val="hybridMultilevel"/>
    <w:tmpl w:val="FA764A6A"/>
    <w:lvl w:ilvl="0" w:tplc="879E284E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86491">
    <w:abstractNumId w:val="11"/>
  </w:num>
  <w:num w:numId="2" w16cid:durableId="346912202">
    <w:abstractNumId w:val="2"/>
  </w:num>
  <w:num w:numId="3" w16cid:durableId="2106925366">
    <w:abstractNumId w:val="13"/>
  </w:num>
  <w:num w:numId="4" w16cid:durableId="1645694973">
    <w:abstractNumId w:val="22"/>
  </w:num>
  <w:num w:numId="5" w16cid:durableId="493838568">
    <w:abstractNumId w:val="18"/>
  </w:num>
  <w:num w:numId="6" w16cid:durableId="526215666">
    <w:abstractNumId w:val="10"/>
  </w:num>
  <w:num w:numId="7" w16cid:durableId="2120099142">
    <w:abstractNumId w:val="7"/>
  </w:num>
  <w:num w:numId="8" w16cid:durableId="657610800">
    <w:abstractNumId w:val="21"/>
  </w:num>
  <w:num w:numId="9" w16cid:durableId="773676385">
    <w:abstractNumId w:val="15"/>
  </w:num>
  <w:num w:numId="10" w16cid:durableId="1051925307">
    <w:abstractNumId w:val="16"/>
  </w:num>
  <w:num w:numId="11" w16cid:durableId="1521967193">
    <w:abstractNumId w:val="20"/>
  </w:num>
  <w:num w:numId="12" w16cid:durableId="1593196097">
    <w:abstractNumId w:val="3"/>
  </w:num>
  <w:num w:numId="13" w16cid:durableId="1596015061">
    <w:abstractNumId w:val="14"/>
  </w:num>
  <w:num w:numId="14" w16cid:durableId="885217001">
    <w:abstractNumId w:val="5"/>
  </w:num>
  <w:num w:numId="15" w16cid:durableId="974339370">
    <w:abstractNumId w:val="8"/>
  </w:num>
  <w:num w:numId="16" w16cid:durableId="242229674">
    <w:abstractNumId w:val="6"/>
  </w:num>
  <w:num w:numId="17" w16cid:durableId="1029263776">
    <w:abstractNumId w:val="1"/>
  </w:num>
  <w:num w:numId="18" w16cid:durableId="1989242383">
    <w:abstractNumId w:val="23"/>
  </w:num>
  <w:num w:numId="19" w16cid:durableId="758062963">
    <w:abstractNumId w:val="9"/>
  </w:num>
  <w:num w:numId="20" w16cid:durableId="1462574292">
    <w:abstractNumId w:val="4"/>
  </w:num>
  <w:num w:numId="21" w16cid:durableId="623998352">
    <w:abstractNumId w:val="12"/>
  </w:num>
  <w:num w:numId="22" w16cid:durableId="11991270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4534021">
    <w:abstractNumId w:val="19"/>
  </w:num>
  <w:num w:numId="24" w16cid:durableId="1920168237">
    <w:abstractNumId w:val="17"/>
  </w:num>
  <w:num w:numId="25" w16cid:durableId="3350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9"/>
    <w:rsid w:val="000037FB"/>
    <w:rsid w:val="000045D5"/>
    <w:rsid w:val="00007C24"/>
    <w:rsid w:val="00007ED4"/>
    <w:rsid w:val="00026604"/>
    <w:rsid w:val="00033586"/>
    <w:rsid w:val="00067165"/>
    <w:rsid w:val="00070AAD"/>
    <w:rsid w:val="0007321D"/>
    <w:rsid w:val="00073BD0"/>
    <w:rsid w:val="000B6F71"/>
    <w:rsid w:val="00100124"/>
    <w:rsid w:val="001152F0"/>
    <w:rsid w:val="00116128"/>
    <w:rsid w:val="00124A5B"/>
    <w:rsid w:val="001340CA"/>
    <w:rsid w:val="00145CE6"/>
    <w:rsid w:val="00150318"/>
    <w:rsid w:val="00172BB2"/>
    <w:rsid w:val="00182B58"/>
    <w:rsid w:val="001C204F"/>
    <w:rsid w:val="001D2ED8"/>
    <w:rsid w:val="002032BE"/>
    <w:rsid w:val="00204A06"/>
    <w:rsid w:val="00206D21"/>
    <w:rsid w:val="002373A7"/>
    <w:rsid w:val="00266CCD"/>
    <w:rsid w:val="00274EA3"/>
    <w:rsid w:val="00281B4F"/>
    <w:rsid w:val="002822E1"/>
    <w:rsid w:val="00286177"/>
    <w:rsid w:val="002938A8"/>
    <w:rsid w:val="00294F6F"/>
    <w:rsid w:val="002B1D26"/>
    <w:rsid w:val="002C78CD"/>
    <w:rsid w:val="00321E1F"/>
    <w:rsid w:val="00352C21"/>
    <w:rsid w:val="003B0F2A"/>
    <w:rsid w:val="003B23AF"/>
    <w:rsid w:val="003B7461"/>
    <w:rsid w:val="003C1B7F"/>
    <w:rsid w:val="003E22F4"/>
    <w:rsid w:val="003E5646"/>
    <w:rsid w:val="00415802"/>
    <w:rsid w:val="00465D72"/>
    <w:rsid w:val="00487238"/>
    <w:rsid w:val="004C5265"/>
    <w:rsid w:val="00502CE6"/>
    <w:rsid w:val="00512F2B"/>
    <w:rsid w:val="00516E68"/>
    <w:rsid w:val="0052066C"/>
    <w:rsid w:val="005279E3"/>
    <w:rsid w:val="00530FB2"/>
    <w:rsid w:val="00543EF3"/>
    <w:rsid w:val="00547823"/>
    <w:rsid w:val="005B0BE8"/>
    <w:rsid w:val="005B1356"/>
    <w:rsid w:val="005B6DB3"/>
    <w:rsid w:val="005C3BEC"/>
    <w:rsid w:val="00616052"/>
    <w:rsid w:val="00633D29"/>
    <w:rsid w:val="00636394"/>
    <w:rsid w:val="00644A48"/>
    <w:rsid w:val="0064500C"/>
    <w:rsid w:val="00661925"/>
    <w:rsid w:val="00663790"/>
    <w:rsid w:val="00666238"/>
    <w:rsid w:val="006907B9"/>
    <w:rsid w:val="00690ED7"/>
    <w:rsid w:val="006A0670"/>
    <w:rsid w:val="006A44E9"/>
    <w:rsid w:val="006A64CB"/>
    <w:rsid w:val="006B04FB"/>
    <w:rsid w:val="006B7F04"/>
    <w:rsid w:val="006C05A8"/>
    <w:rsid w:val="006C6AB2"/>
    <w:rsid w:val="006C7EE9"/>
    <w:rsid w:val="006F7EDE"/>
    <w:rsid w:val="007148D4"/>
    <w:rsid w:val="00720A6D"/>
    <w:rsid w:val="00734174"/>
    <w:rsid w:val="00747539"/>
    <w:rsid w:val="00747CF7"/>
    <w:rsid w:val="0075243E"/>
    <w:rsid w:val="00785279"/>
    <w:rsid w:val="00785E5D"/>
    <w:rsid w:val="007B1008"/>
    <w:rsid w:val="007B66A0"/>
    <w:rsid w:val="007E3A0F"/>
    <w:rsid w:val="007E431B"/>
    <w:rsid w:val="007F3E35"/>
    <w:rsid w:val="008168BF"/>
    <w:rsid w:val="00816A5B"/>
    <w:rsid w:val="008267EE"/>
    <w:rsid w:val="00847CFE"/>
    <w:rsid w:val="00891375"/>
    <w:rsid w:val="00896DE3"/>
    <w:rsid w:val="008A3FBD"/>
    <w:rsid w:val="008B3327"/>
    <w:rsid w:val="008D3B7A"/>
    <w:rsid w:val="008E22A1"/>
    <w:rsid w:val="008F3A4B"/>
    <w:rsid w:val="00900A2D"/>
    <w:rsid w:val="00907A83"/>
    <w:rsid w:val="009142DF"/>
    <w:rsid w:val="009322BD"/>
    <w:rsid w:val="00936E4D"/>
    <w:rsid w:val="00937364"/>
    <w:rsid w:val="00941D42"/>
    <w:rsid w:val="00967DA4"/>
    <w:rsid w:val="00972B92"/>
    <w:rsid w:val="009777BC"/>
    <w:rsid w:val="009B42D5"/>
    <w:rsid w:val="009C52F0"/>
    <w:rsid w:val="009E7690"/>
    <w:rsid w:val="009F076E"/>
    <w:rsid w:val="00A32A2B"/>
    <w:rsid w:val="00A3410C"/>
    <w:rsid w:val="00A402E5"/>
    <w:rsid w:val="00AB1092"/>
    <w:rsid w:val="00AC3178"/>
    <w:rsid w:val="00AD0E52"/>
    <w:rsid w:val="00AD52F8"/>
    <w:rsid w:val="00AD6BF0"/>
    <w:rsid w:val="00AF5121"/>
    <w:rsid w:val="00AF7F65"/>
    <w:rsid w:val="00B17AE9"/>
    <w:rsid w:val="00B20E67"/>
    <w:rsid w:val="00B23131"/>
    <w:rsid w:val="00B275BD"/>
    <w:rsid w:val="00B30BF1"/>
    <w:rsid w:val="00B31B1B"/>
    <w:rsid w:val="00B565DA"/>
    <w:rsid w:val="00B63A54"/>
    <w:rsid w:val="00B64202"/>
    <w:rsid w:val="00B8643B"/>
    <w:rsid w:val="00BB3C72"/>
    <w:rsid w:val="00BB445B"/>
    <w:rsid w:val="00BC59C2"/>
    <w:rsid w:val="00BD2ABB"/>
    <w:rsid w:val="00BD4072"/>
    <w:rsid w:val="00BE283E"/>
    <w:rsid w:val="00BF4151"/>
    <w:rsid w:val="00C0111C"/>
    <w:rsid w:val="00C07810"/>
    <w:rsid w:val="00C13125"/>
    <w:rsid w:val="00C47E63"/>
    <w:rsid w:val="00C525B3"/>
    <w:rsid w:val="00C6083E"/>
    <w:rsid w:val="00C64576"/>
    <w:rsid w:val="00C84DC1"/>
    <w:rsid w:val="00C91B7A"/>
    <w:rsid w:val="00CA67F5"/>
    <w:rsid w:val="00CB29B7"/>
    <w:rsid w:val="00CC7BBB"/>
    <w:rsid w:val="00D00CB7"/>
    <w:rsid w:val="00D1032B"/>
    <w:rsid w:val="00D132F6"/>
    <w:rsid w:val="00D138B0"/>
    <w:rsid w:val="00D26DA9"/>
    <w:rsid w:val="00D36989"/>
    <w:rsid w:val="00D41472"/>
    <w:rsid w:val="00D54D7C"/>
    <w:rsid w:val="00D57850"/>
    <w:rsid w:val="00D73EAA"/>
    <w:rsid w:val="00D75EEB"/>
    <w:rsid w:val="00DF1EBB"/>
    <w:rsid w:val="00DF62CB"/>
    <w:rsid w:val="00E0091C"/>
    <w:rsid w:val="00E06619"/>
    <w:rsid w:val="00E605DD"/>
    <w:rsid w:val="00E67F7A"/>
    <w:rsid w:val="00E76BD4"/>
    <w:rsid w:val="00E77D9E"/>
    <w:rsid w:val="00E8512C"/>
    <w:rsid w:val="00EA048D"/>
    <w:rsid w:val="00EC6279"/>
    <w:rsid w:val="00ED1855"/>
    <w:rsid w:val="00ED4CC5"/>
    <w:rsid w:val="00EE3FA1"/>
    <w:rsid w:val="00F0684C"/>
    <w:rsid w:val="00F13BC4"/>
    <w:rsid w:val="00F23061"/>
    <w:rsid w:val="00F375A6"/>
    <w:rsid w:val="00F6544A"/>
    <w:rsid w:val="00F835E6"/>
    <w:rsid w:val="00F93C3E"/>
    <w:rsid w:val="00F94B36"/>
    <w:rsid w:val="00FB4155"/>
    <w:rsid w:val="00FB794C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6191"/>
  <w15:chartTrackingRefBased/>
  <w15:docId w15:val="{22B055BA-3479-475B-912A-9E225D7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DE"/>
    <w:pPr>
      <w:ind w:left="720"/>
      <w:contextualSpacing/>
    </w:pPr>
  </w:style>
  <w:style w:type="paragraph" w:styleId="NoSpacing">
    <w:name w:val="No Spacing"/>
    <w:uiPriority w:val="1"/>
    <w:qFormat/>
    <w:rsid w:val="00BC59C2"/>
    <w:pPr>
      <w:spacing w:after="0" w:line="240" w:lineRule="auto"/>
    </w:pPr>
  </w:style>
  <w:style w:type="paragraph" w:styleId="z-BottomofForm">
    <w:name w:val="HTML Bottom of Form"/>
    <w:basedOn w:val="Normal"/>
    <w:next w:val="Normal"/>
    <w:link w:val="z-BottomofFormChar"/>
    <w:hidden/>
    <w:rsid w:val="007F3E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F3E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3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olkham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7483C"/>
      </a:accent1>
      <a:accent2>
        <a:srgbClr val="87C8A0"/>
      </a:accent2>
      <a:accent3>
        <a:srgbClr val="F8A289"/>
      </a:accent3>
      <a:accent4>
        <a:srgbClr val="00365A"/>
      </a:accent4>
      <a:accent5>
        <a:srgbClr val="513750"/>
      </a:accent5>
      <a:accent6>
        <a:srgbClr val="7C2434"/>
      </a:accent6>
      <a:hlink>
        <a:srgbClr val="87C8A0"/>
      </a:hlink>
      <a:folHlink>
        <a:srgbClr val="A5C9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Bushell</dc:creator>
  <cp:keywords/>
  <dc:description/>
  <cp:lastModifiedBy>Alex Triplow</cp:lastModifiedBy>
  <cp:revision>3</cp:revision>
  <cp:lastPrinted>2024-10-11T10:26:00Z</cp:lastPrinted>
  <dcterms:created xsi:type="dcterms:W3CDTF">2024-10-11T11:19:00Z</dcterms:created>
  <dcterms:modified xsi:type="dcterms:W3CDTF">2024-10-11T11:40:00Z</dcterms:modified>
</cp:coreProperties>
</file>